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AE417" w14:textId="448FC0C4" w:rsidR="00312628" w:rsidRPr="007E2709" w:rsidRDefault="00312628" w:rsidP="00312628">
      <w:pPr>
        <w:jc w:val="center"/>
        <w:rPr>
          <w:rFonts w:ascii="Times New Roman" w:hAnsi="Times New Roman" w:cs="Times New Roman"/>
          <w:b/>
          <w:bCs/>
          <w:color w:val="auto"/>
          <w:sz w:val="28"/>
          <w:szCs w:val="28"/>
        </w:rPr>
      </w:pPr>
      <w:r w:rsidRPr="007E2709">
        <w:rPr>
          <w:rFonts w:ascii="Times New Roman" w:hAnsi="Times New Roman" w:cs="Times New Roman"/>
          <w:b/>
          <w:color w:val="auto"/>
          <w:sz w:val="28"/>
          <w:szCs w:val="28"/>
        </w:rPr>
        <w:t xml:space="preserve">ПРОТОКОЛ </w:t>
      </w:r>
      <w:r w:rsidRPr="007E2709">
        <w:rPr>
          <w:rFonts w:ascii="Times New Roman" w:hAnsi="Times New Roman" w:cs="Times New Roman"/>
          <w:b/>
          <w:bCs/>
          <w:color w:val="auto"/>
          <w:sz w:val="28"/>
          <w:szCs w:val="28"/>
        </w:rPr>
        <w:t xml:space="preserve">№ 4 </w:t>
      </w:r>
    </w:p>
    <w:p w14:paraId="57FCF7E2" w14:textId="77777777" w:rsidR="00312628" w:rsidRPr="007E2709" w:rsidRDefault="00312628" w:rsidP="00312628">
      <w:pPr>
        <w:jc w:val="center"/>
        <w:rPr>
          <w:rFonts w:ascii="Times New Roman" w:hAnsi="Times New Roman" w:cs="Times New Roman"/>
          <w:bCs/>
          <w:color w:val="auto"/>
          <w:sz w:val="28"/>
          <w:szCs w:val="28"/>
        </w:rPr>
      </w:pPr>
      <w:r w:rsidRPr="007E2709">
        <w:rPr>
          <w:rFonts w:ascii="Times New Roman" w:hAnsi="Times New Roman" w:cs="Times New Roman"/>
          <w:bCs/>
          <w:color w:val="auto"/>
          <w:sz w:val="28"/>
          <w:szCs w:val="28"/>
        </w:rPr>
        <w:t xml:space="preserve">засідання науково-методичної ради </w:t>
      </w:r>
    </w:p>
    <w:p w14:paraId="1EBE756A" w14:textId="77777777" w:rsidR="00312628" w:rsidRPr="007E2709" w:rsidRDefault="00312628" w:rsidP="00312628">
      <w:pPr>
        <w:jc w:val="center"/>
        <w:rPr>
          <w:rFonts w:ascii="Times New Roman" w:hAnsi="Times New Roman" w:cs="Times New Roman"/>
          <w:bCs/>
          <w:color w:val="auto"/>
          <w:sz w:val="28"/>
          <w:szCs w:val="28"/>
        </w:rPr>
      </w:pPr>
      <w:r w:rsidRPr="007E2709">
        <w:rPr>
          <w:rFonts w:ascii="Times New Roman" w:hAnsi="Times New Roman" w:cs="Times New Roman"/>
          <w:bCs/>
          <w:color w:val="auto"/>
          <w:sz w:val="28"/>
          <w:szCs w:val="28"/>
        </w:rPr>
        <w:t>факультету систем і засобів масової комунікації</w:t>
      </w:r>
    </w:p>
    <w:p w14:paraId="0BAB34F5" w14:textId="77777777" w:rsidR="00312628" w:rsidRPr="007E2709" w:rsidRDefault="00312628" w:rsidP="00312628">
      <w:pPr>
        <w:jc w:val="center"/>
        <w:rPr>
          <w:rFonts w:ascii="Times New Roman" w:hAnsi="Times New Roman" w:cs="Times New Roman"/>
          <w:bCs/>
          <w:color w:val="auto"/>
          <w:sz w:val="28"/>
          <w:szCs w:val="28"/>
        </w:rPr>
      </w:pPr>
      <w:r w:rsidRPr="007E2709">
        <w:rPr>
          <w:rFonts w:ascii="Times New Roman" w:hAnsi="Times New Roman" w:cs="Times New Roman"/>
          <w:bCs/>
          <w:color w:val="auto"/>
          <w:sz w:val="28"/>
          <w:szCs w:val="28"/>
        </w:rPr>
        <w:t>Дніпровського національного університету імені Олеся Гончара</w:t>
      </w:r>
    </w:p>
    <w:p w14:paraId="421B5F7D" w14:textId="2FDCB719" w:rsidR="00312628" w:rsidRPr="007E2709" w:rsidRDefault="00312628" w:rsidP="00312628">
      <w:pPr>
        <w:jc w:val="center"/>
        <w:rPr>
          <w:rFonts w:ascii="Times New Roman" w:hAnsi="Times New Roman" w:cs="Times New Roman"/>
          <w:bCs/>
          <w:color w:val="auto"/>
        </w:rPr>
      </w:pPr>
      <w:r w:rsidRPr="007E2709">
        <w:rPr>
          <w:rFonts w:ascii="Times New Roman" w:hAnsi="Times New Roman" w:cs="Times New Roman"/>
          <w:bCs/>
          <w:color w:val="auto"/>
          <w:sz w:val="28"/>
          <w:szCs w:val="28"/>
        </w:rPr>
        <w:t>від 09.12.2024 р.</w:t>
      </w:r>
    </w:p>
    <w:p w14:paraId="2F2B1900" w14:textId="77777777" w:rsidR="00312628" w:rsidRPr="007E2709" w:rsidRDefault="00312628" w:rsidP="00312628">
      <w:pPr>
        <w:pStyle w:val="ae"/>
        <w:spacing w:after="0"/>
        <w:jc w:val="both"/>
        <w:rPr>
          <w:rFonts w:ascii="Times New Roman" w:hAnsi="Times New Roman"/>
          <w:color w:val="auto"/>
        </w:rPr>
      </w:pPr>
    </w:p>
    <w:p w14:paraId="0AB1D6E2" w14:textId="77777777" w:rsidR="00312628" w:rsidRPr="007E2709" w:rsidRDefault="00312628" w:rsidP="00312628">
      <w:pPr>
        <w:widowControl/>
        <w:jc w:val="both"/>
        <w:rPr>
          <w:rFonts w:ascii="Times New Roman" w:hAnsi="Times New Roman" w:cs="Times New Roman"/>
          <w:b/>
          <w:bCs/>
          <w:sz w:val="28"/>
          <w:szCs w:val="28"/>
        </w:rPr>
      </w:pPr>
      <w:r w:rsidRPr="007E2709">
        <w:rPr>
          <w:rFonts w:ascii="Times New Roman" w:hAnsi="Times New Roman" w:cs="Times New Roman"/>
          <w:b/>
          <w:bCs/>
          <w:sz w:val="28"/>
          <w:szCs w:val="28"/>
        </w:rPr>
        <w:t xml:space="preserve">ПРИСУТНІ: </w:t>
      </w:r>
    </w:p>
    <w:p w14:paraId="638D44A3"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b/>
          <w:bCs/>
          <w:color w:val="auto"/>
          <w:sz w:val="26"/>
          <w:szCs w:val="26"/>
        </w:rPr>
        <w:t>Голова</w:t>
      </w:r>
      <w:r w:rsidRPr="007E2709">
        <w:rPr>
          <w:rFonts w:ascii="Times New Roman" w:hAnsi="Times New Roman" w:cs="Times New Roman"/>
          <w:color w:val="auto"/>
          <w:sz w:val="26"/>
          <w:szCs w:val="26"/>
        </w:rPr>
        <w:t xml:space="preserve"> – Мироненко В.В., канд. наук із соц. ком., зав. кафедри реклами та зв’язків з громадськістю;  </w:t>
      </w:r>
    </w:p>
    <w:p w14:paraId="3D8F0552"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b/>
          <w:bCs/>
          <w:color w:val="auto"/>
          <w:sz w:val="26"/>
          <w:szCs w:val="26"/>
        </w:rPr>
        <w:t>Секретар</w:t>
      </w:r>
      <w:r w:rsidRPr="007E2709">
        <w:rPr>
          <w:rFonts w:ascii="Times New Roman" w:hAnsi="Times New Roman" w:cs="Times New Roman"/>
          <w:color w:val="auto"/>
          <w:sz w:val="26"/>
          <w:szCs w:val="26"/>
        </w:rPr>
        <w:t xml:space="preserve"> – Іванова С.А., канд. філол. наук, доц. кафедри реклами та зв’язків з громадськістю;</w:t>
      </w:r>
    </w:p>
    <w:p w14:paraId="32CBE80B"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Кирилова О.В., канд. філол. наук, деканеса ФСЗМК;</w:t>
      </w:r>
    </w:p>
    <w:p w14:paraId="5391ABE3"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Михайлова А.А., канд. філол. наук, доц. кафедри медіакомунікацій та комунікаційних технологій;</w:t>
      </w:r>
    </w:p>
    <w:p w14:paraId="167BFEA8"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Гудошник О.В., канд. філол. наук, доц. кафедри масової та міжнародної комунікації;</w:t>
      </w:r>
    </w:p>
    <w:p w14:paraId="2DE528AE"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Хотюн Л.В., канд. наук із соц. ком., зав. кафедри масової та міжнародної комунікації;</w:t>
      </w:r>
    </w:p>
    <w:p w14:paraId="4B567726"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Демченко М.В., канд. політ. наук, зав. кафедри медіакомунікацій та комунікаційних технологій;</w:t>
      </w:r>
    </w:p>
    <w:p w14:paraId="4F25C1C6"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Ткаченко О.Г., д-р філол. наук, проф. кафедри масової та міжнародної комунікації;</w:t>
      </w:r>
    </w:p>
    <w:p w14:paraId="7687A204"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Бахметьєва А.М., канд. наук із соц. ком., доц. кафедри масової та міжнародної комунікації;</w:t>
      </w:r>
    </w:p>
    <w:p w14:paraId="4C5F7288"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Лященко А.В., канд. наук із соц. ком., доц. кафедри реклами та зв’язків з громадськістю.</w:t>
      </w:r>
    </w:p>
    <w:p w14:paraId="04B9A7A6" w14:textId="77777777" w:rsidR="00312628" w:rsidRPr="007E2709" w:rsidRDefault="00312628" w:rsidP="00312628">
      <w:pPr>
        <w:jc w:val="both"/>
        <w:rPr>
          <w:rFonts w:ascii="Times New Roman" w:hAnsi="Times New Roman" w:cs="Times New Roman"/>
          <w:color w:val="auto"/>
          <w:sz w:val="28"/>
          <w:szCs w:val="28"/>
        </w:rPr>
      </w:pPr>
    </w:p>
    <w:p w14:paraId="61612F6B" w14:textId="77777777" w:rsidR="00312628" w:rsidRPr="007E2709" w:rsidRDefault="00312628" w:rsidP="00312628">
      <w:pPr>
        <w:jc w:val="both"/>
        <w:rPr>
          <w:rFonts w:ascii="Times New Roman" w:hAnsi="Times New Roman" w:cs="Times New Roman"/>
          <w:color w:val="auto"/>
          <w:sz w:val="26"/>
          <w:szCs w:val="26"/>
        </w:rPr>
      </w:pPr>
      <w:r w:rsidRPr="007E2709">
        <w:rPr>
          <w:rFonts w:ascii="Times New Roman" w:hAnsi="Times New Roman" w:cs="Times New Roman"/>
          <w:color w:val="auto"/>
          <w:sz w:val="26"/>
          <w:szCs w:val="26"/>
        </w:rPr>
        <w:t>Усього – 10 осіб.</w:t>
      </w:r>
    </w:p>
    <w:p w14:paraId="68650AD6" w14:textId="77777777" w:rsidR="00312628" w:rsidRPr="007E2709" w:rsidRDefault="00312628" w:rsidP="00312628">
      <w:pPr>
        <w:jc w:val="both"/>
        <w:rPr>
          <w:rFonts w:ascii="Times New Roman" w:hAnsi="Times New Roman" w:cs="Times New Roman"/>
          <w:b/>
          <w:bCs/>
          <w:color w:val="auto"/>
          <w:sz w:val="28"/>
          <w:szCs w:val="28"/>
        </w:rPr>
      </w:pPr>
    </w:p>
    <w:p w14:paraId="30DB7BF1" w14:textId="77777777" w:rsidR="00312628" w:rsidRPr="007E2709" w:rsidRDefault="00312628" w:rsidP="00312628">
      <w:pPr>
        <w:jc w:val="both"/>
        <w:rPr>
          <w:rFonts w:ascii="Times New Roman" w:hAnsi="Times New Roman" w:cs="Times New Roman"/>
          <w:b/>
          <w:bCs/>
          <w:color w:val="auto"/>
          <w:sz w:val="28"/>
          <w:szCs w:val="28"/>
        </w:rPr>
      </w:pPr>
      <w:r w:rsidRPr="007E2709">
        <w:rPr>
          <w:rFonts w:ascii="Times New Roman" w:hAnsi="Times New Roman" w:cs="Times New Roman"/>
          <w:b/>
          <w:bCs/>
          <w:color w:val="auto"/>
          <w:sz w:val="28"/>
          <w:szCs w:val="28"/>
        </w:rPr>
        <w:t>ПОРЯДОК ДЕННИЙ:</w:t>
      </w:r>
    </w:p>
    <w:p w14:paraId="1F16B62B" w14:textId="0984FE4B" w:rsidR="00743544" w:rsidRPr="007E2709" w:rsidRDefault="00D34B2E" w:rsidP="00D34B2E">
      <w:pPr>
        <w:pStyle w:val="a9"/>
        <w:numPr>
          <w:ilvl w:val="0"/>
          <w:numId w:val="1"/>
        </w:numPr>
        <w:tabs>
          <w:tab w:val="left" w:pos="851"/>
        </w:tabs>
        <w:ind w:left="0" w:firstLine="567"/>
        <w:jc w:val="both"/>
        <w:rPr>
          <w:rFonts w:ascii="Times New Roman" w:hAnsi="Times New Roman" w:cs="Times New Roman"/>
          <w:sz w:val="28"/>
          <w:szCs w:val="28"/>
        </w:rPr>
      </w:pPr>
      <w:r w:rsidRPr="007E2709">
        <w:rPr>
          <w:rFonts w:ascii="Times New Roman" w:hAnsi="Times New Roman" w:cs="Times New Roman"/>
          <w:sz w:val="28"/>
          <w:szCs w:val="28"/>
        </w:rPr>
        <w:t>Про акредитацію 2024/2025 н.р. Доповідач</w:t>
      </w:r>
      <w:r w:rsidR="00151755">
        <w:rPr>
          <w:rFonts w:ascii="Times New Roman" w:hAnsi="Times New Roman" w:cs="Times New Roman"/>
          <w:sz w:val="28"/>
          <w:szCs w:val="28"/>
        </w:rPr>
        <w:t>ка</w:t>
      </w:r>
      <w:r w:rsidRPr="007E2709">
        <w:rPr>
          <w:rFonts w:ascii="Times New Roman" w:hAnsi="Times New Roman" w:cs="Times New Roman"/>
          <w:sz w:val="28"/>
          <w:szCs w:val="28"/>
        </w:rPr>
        <w:t>: деканеса ФСЗМК, доц. О. Кирилова.</w:t>
      </w:r>
    </w:p>
    <w:p w14:paraId="30DA3A0D" w14:textId="6A7C9C27" w:rsidR="00D34B2E" w:rsidRPr="007E2709" w:rsidRDefault="007E2709" w:rsidP="00D34B2E">
      <w:pPr>
        <w:pStyle w:val="a9"/>
        <w:numPr>
          <w:ilvl w:val="0"/>
          <w:numId w:val="1"/>
        </w:numPr>
        <w:tabs>
          <w:tab w:val="left" w:pos="851"/>
        </w:tabs>
        <w:ind w:left="0" w:firstLine="567"/>
        <w:jc w:val="both"/>
        <w:rPr>
          <w:rFonts w:ascii="Times New Roman" w:hAnsi="Times New Roman" w:cs="Times New Roman"/>
          <w:sz w:val="28"/>
          <w:szCs w:val="28"/>
        </w:rPr>
      </w:pPr>
      <w:r w:rsidRPr="007E2709">
        <w:rPr>
          <w:rFonts w:ascii="Times New Roman" w:hAnsi="Times New Roman" w:cs="Times New Roman"/>
          <w:sz w:val="28"/>
          <w:szCs w:val="28"/>
        </w:rPr>
        <w:t xml:space="preserve">Про організацію освітнього процесу. </w:t>
      </w:r>
      <w:r w:rsidR="00185EAD" w:rsidRPr="00004E7B">
        <w:rPr>
          <w:rFonts w:ascii="Times New Roman" w:hAnsi="Times New Roman" w:cs="Times New Roman"/>
          <w:sz w:val="28"/>
          <w:szCs w:val="28"/>
        </w:rPr>
        <w:t>Доповідач</w:t>
      </w:r>
      <w:r w:rsidR="00151755">
        <w:rPr>
          <w:rFonts w:ascii="Times New Roman" w:hAnsi="Times New Roman" w:cs="Times New Roman"/>
          <w:sz w:val="28"/>
          <w:szCs w:val="28"/>
        </w:rPr>
        <w:t>ка</w:t>
      </w:r>
      <w:r w:rsidR="00185EAD">
        <w:rPr>
          <w:rFonts w:ascii="Times New Roman" w:hAnsi="Times New Roman" w:cs="Times New Roman"/>
          <w:sz w:val="28"/>
          <w:szCs w:val="28"/>
        </w:rPr>
        <w:t xml:space="preserve">: </w:t>
      </w:r>
      <w:bookmarkStart w:id="0" w:name="_Hlk205858255"/>
      <w:r w:rsidR="00185EAD">
        <w:rPr>
          <w:rFonts w:ascii="Times New Roman" w:hAnsi="Times New Roman" w:cs="Times New Roman"/>
          <w:sz w:val="28"/>
          <w:szCs w:val="28"/>
        </w:rPr>
        <w:t xml:space="preserve">заст. </w:t>
      </w:r>
      <w:r w:rsidR="007F6094">
        <w:rPr>
          <w:rFonts w:ascii="Times New Roman" w:hAnsi="Times New Roman" w:cs="Times New Roman"/>
          <w:sz w:val="28"/>
          <w:szCs w:val="28"/>
        </w:rPr>
        <w:t>д</w:t>
      </w:r>
      <w:r w:rsidR="00185EAD">
        <w:rPr>
          <w:rFonts w:ascii="Times New Roman" w:hAnsi="Times New Roman" w:cs="Times New Roman"/>
          <w:sz w:val="28"/>
          <w:szCs w:val="28"/>
        </w:rPr>
        <w:t>екана</w:t>
      </w:r>
      <w:r w:rsidR="007F6094">
        <w:rPr>
          <w:rFonts w:ascii="Times New Roman" w:hAnsi="Times New Roman" w:cs="Times New Roman"/>
          <w:sz w:val="28"/>
          <w:szCs w:val="28"/>
        </w:rPr>
        <w:t>, доц.</w:t>
      </w:r>
      <w:r w:rsidR="00185EAD">
        <w:rPr>
          <w:rFonts w:ascii="Times New Roman" w:hAnsi="Times New Roman" w:cs="Times New Roman"/>
          <w:sz w:val="28"/>
          <w:szCs w:val="28"/>
        </w:rPr>
        <w:t xml:space="preserve"> А. Михайлова.</w:t>
      </w:r>
      <w:bookmarkEnd w:id="0"/>
    </w:p>
    <w:p w14:paraId="2A63A41F" w14:textId="2A07B8EB" w:rsidR="00312628" w:rsidRPr="00F61B27" w:rsidRDefault="00AC2D74" w:rsidP="00F61B27">
      <w:pPr>
        <w:pStyle w:val="a9"/>
        <w:numPr>
          <w:ilvl w:val="0"/>
          <w:numId w:val="1"/>
        </w:numPr>
        <w:tabs>
          <w:tab w:val="left" w:pos="851"/>
        </w:tabs>
        <w:ind w:left="0" w:firstLine="568"/>
        <w:jc w:val="both"/>
        <w:rPr>
          <w:rFonts w:ascii="Times New Roman" w:hAnsi="Times New Roman" w:cs="Times New Roman"/>
          <w:sz w:val="28"/>
          <w:szCs w:val="28"/>
        </w:rPr>
      </w:pPr>
      <w:r>
        <w:rPr>
          <w:rFonts w:ascii="Times New Roman" w:hAnsi="Times New Roman" w:cs="Times New Roman"/>
          <w:sz w:val="28"/>
          <w:szCs w:val="28"/>
        </w:rPr>
        <w:t xml:space="preserve">Про оновлення Положень ДНУ. </w:t>
      </w:r>
      <w:r w:rsidRPr="007E2709">
        <w:rPr>
          <w:rFonts w:ascii="Times New Roman" w:hAnsi="Times New Roman" w:cs="Times New Roman"/>
          <w:sz w:val="28"/>
          <w:szCs w:val="28"/>
        </w:rPr>
        <w:t>Доповідач</w:t>
      </w:r>
      <w:r w:rsidR="00151755">
        <w:rPr>
          <w:rFonts w:ascii="Times New Roman" w:hAnsi="Times New Roman" w:cs="Times New Roman"/>
          <w:sz w:val="28"/>
          <w:szCs w:val="28"/>
        </w:rPr>
        <w:t>ка</w:t>
      </w:r>
      <w:r w:rsidRPr="007E2709">
        <w:rPr>
          <w:rFonts w:ascii="Times New Roman" w:hAnsi="Times New Roman" w:cs="Times New Roman"/>
          <w:sz w:val="28"/>
          <w:szCs w:val="28"/>
        </w:rPr>
        <w:t>: деканеса ФСЗМК, доц. О. Кирилова.</w:t>
      </w:r>
    </w:p>
    <w:p w14:paraId="4145255B" w14:textId="1FF60B45" w:rsidR="00F61B27" w:rsidRPr="00641B08" w:rsidRDefault="00F61B27" w:rsidP="00641B08">
      <w:pPr>
        <w:pStyle w:val="a9"/>
        <w:numPr>
          <w:ilvl w:val="0"/>
          <w:numId w:val="1"/>
        </w:numPr>
        <w:tabs>
          <w:tab w:val="left" w:pos="851"/>
        </w:tabs>
        <w:ind w:left="0" w:firstLine="568"/>
        <w:jc w:val="both"/>
        <w:rPr>
          <w:rFonts w:ascii="Times New Roman" w:hAnsi="Times New Roman" w:cs="Times New Roman"/>
          <w:b/>
          <w:bCs/>
          <w:sz w:val="28"/>
          <w:szCs w:val="28"/>
        </w:rPr>
      </w:pPr>
      <w:r w:rsidRPr="00641B08">
        <w:rPr>
          <w:rFonts w:ascii="Times New Roman" w:hAnsi="Times New Roman"/>
          <w:sz w:val="28"/>
          <w:szCs w:val="28"/>
        </w:rPr>
        <w:t>Про академічну мобільність науково-педагогічних працівників та здобувачів</w:t>
      </w:r>
      <w:r w:rsidR="004F795A">
        <w:rPr>
          <w:rFonts w:ascii="Times New Roman" w:hAnsi="Times New Roman"/>
          <w:sz w:val="28"/>
          <w:szCs w:val="28"/>
        </w:rPr>
        <w:t xml:space="preserve">. </w:t>
      </w:r>
      <w:r w:rsidR="004F795A" w:rsidRPr="007E2709">
        <w:rPr>
          <w:rFonts w:ascii="Times New Roman" w:hAnsi="Times New Roman" w:cs="Times New Roman"/>
          <w:sz w:val="28"/>
          <w:szCs w:val="28"/>
        </w:rPr>
        <w:t>Доповідач</w:t>
      </w:r>
      <w:r w:rsidR="00151755">
        <w:rPr>
          <w:rFonts w:ascii="Times New Roman" w:hAnsi="Times New Roman" w:cs="Times New Roman"/>
          <w:sz w:val="28"/>
          <w:szCs w:val="28"/>
        </w:rPr>
        <w:t>ка</w:t>
      </w:r>
      <w:r w:rsidR="004F795A" w:rsidRPr="007E2709">
        <w:rPr>
          <w:rFonts w:ascii="Times New Roman" w:hAnsi="Times New Roman" w:cs="Times New Roman"/>
          <w:sz w:val="28"/>
          <w:szCs w:val="28"/>
        </w:rPr>
        <w:t>: деканеса ФСЗМК, доц. О. Кирилова.</w:t>
      </w:r>
    </w:p>
    <w:p w14:paraId="5B92F0DB" w14:textId="0EE8D12A" w:rsidR="00F61B27" w:rsidRPr="00641B08" w:rsidRDefault="00F61B27" w:rsidP="00641B08">
      <w:pPr>
        <w:pStyle w:val="a9"/>
        <w:numPr>
          <w:ilvl w:val="0"/>
          <w:numId w:val="1"/>
        </w:numPr>
        <w:tabs>
          <w:tab w:val="left" w:pos="851"/>
        </w:tabs>
        <w:ind w:left="0" w:firstLine="568"/>
        <w:jc w:val="both"/>
        <w:rPr>
          <w:rFonts w:ascii="Times New Roman" w:hAnsi="Times New Roman" w:cs="Times New Roman"/>
          <w:b/>
          <w:bCs/>
          <w:sz w:val="28"/>
          <w:szCs w:val="28"/>
        </w:rPr>
      </w:pPr>
      <w:r w:rsidRPr="00641B08">
        <w:rPr>
          <w:rFonts w:ascii="Times New Roman" w:hAnsi="Times New Roman"/>
          <w:sz w:val="28"/>
          <w:szCs w:val="28"/>
        </w:rPr>
        <w:t>Про організацію практичної підготовки</w:t>
      </w:r>
      <w:r w:rsidR="004B611F">
        <w:rPr>
          <w:rFonts w:ascii="Times New Roman" w:hAnsi="Times New Roman"/>
          <w:sz w:val="28"/>
          <w:szCs w:val="28"/>
        </w:rPr>
        <w:t xml:space="preserve">. </w:t>
      </w:r>
      <w:r w:rsidR="004B611F" w:rsidRPr="00004E7B">
        <w:rPr>
          <w:rFonts w:ascii="Times New Roman" w:hAnsi="Times New Roman" w:cs="Times New Roman"/>
          <w:sz w:val="28"/>
          <w:szCs w:val="28"/>
        </w:rPr>
        <w:t>Доповідач</w:t>
      </w:r>
      <w:r w:rsidR="00151755">
        <w:rPr>
          <w:rFonts w:ascii="Times New Roman" w:hAnsi="Times New Roman" w:cs="Times New Roman"/>
          <w:sz w:val="28"/>
          <w:szCs w:val="28"/>
        </w:rPr>
        <w:t>ка</w:t>
      </w:r>
      <w:r w:rsidR="004B611F">
        <w:rPr>
          <w:rFonts w:ascii="Times New Roman" w:hAnsi="Times New Roman" w:cs="Times New Roman"/>
          <w:sz w:val="28"/>
          <w:szCs w:val="28"/>
        </w:rPr>
        <w:t>: заст. декана</w:t>
      </w:r>
      <w:r w:rsidR="007F6094">
        <w:rPr>
          <w:rFonts w:ascii="Times New Roman" w:hAnsi="Times New Roman" w:cs="Times New Roman"/>
          <w:sz w:val="28"/>
          <w:szCs w:val="28"/>
        </w:rPr>
        <w:t>, доц.</w:t>
      </w:r>
      <w:r w:rsidR="004B611F">
        <w:rPr>
          <w:rFonts w:ascii="Times New Roman" w:hAnsi="Times New Roman" w:cs="Times New Roman"/>
          <w:sz w:val="28"/>
          <w:szCs w:val="28"/>
        </w:rPr>
        <w:t xml:space="preserve"> А. Михайлова.</w:t>
      </w:r>
      <w:r w:rsidRPr="00641B08">
        <w:rPr>
          <w:rFonts w:ascii="Times New Roman" w:hAnsi="Times New Roman"/>
          <w:sz w:val="28"/>
          <w:szCs w:val="28"/>
        </w:rPr>
        <w:t xml:space="preserve"> </w:t>
      </w:r>
    </w:p>
    <w:p w14:paraId="325C0534" w14:textId="147F9BA6" w:rsidR="00B26FCD" w:rsidRPr="00F61B27" w:rsidRDefault="00B26FCD" w:rsidP="00EE54FA">
      <w:pPr>
        <w:pStyle w:val="a9"/>
        <w:numPr>
          <w:ilvl w:val="0"/>
          <w:numId w:val="1"/>
        </w:numPr>
        <w:tabs>
          <w:tab w:val="left" w:pos="851"/>
        </w:tabs>
        <w:ind w:left="0" w:firstLine="568"/>
        <w:jc w:val="both"/>
        <w:rPr>
          <w:rFonts w:ascii="Times New Roman" w:hAnsi="Times New Roman" w:cs="Times New Roman"/>
          <w:b/>
          <w:bCs/>
          <w:sz w:val="28"/>
          <w:szCs w:val="28"/>
        </w:rPr>
      </w:pPr>
      <w:bookmarkStart w:id="1" w:name="_Hlk204649235"/>
      <w:r>
        <w:rPr>
          <w:rFonts w:ascii="Times New Roman" w:hAnsi="Times New Roman" w:cs="Times New Roman"/>
          <w:color w:val="auto"/>
          <w:sz w:val="28"/>
          <w:szCs w:val="28"/>
        </w:rPr>
        <w:t>Про надання р</w:t>
      </w:r>
      <w:r w:rsidRPr="00FC10D7">
        <w:rPr>
          <w:rFonts w:ascii="Times New Roman" w:hAnsi="Times New Roman" w:cs="Times New Roman"/>
          <w:color w:val="auto"/>
          <w:sz w:val="28"/>
          <w:szCs w:val="28"/>
        </w:rPr>
        <w:t>екомендаці</w:t>
      </w:r>
      <w:r>
        <w:rPr>
          <w:rFonts w:ascii="Times New Roman" w:hAnsi="Times New Roman" w:cs="Times New Roman"/>
          <w:color w:val="auto"/>
          <w:sz w:val="28"/>
          <w:szCs w:val="28"/>
        </w:rPr>
        <w:t>ї</w:t>
      </w:r>
      <w:r w:rsidRPr="00FC10D7">
        <w:rPr>
          <w:rFonts w:ascii="Times New Roman" w:hAnsi="Times New Roman" w:cs="Times New Roman"/>
          <w:color w:val="auto"/>
          <w:sz w:val="28"/>
          <w:szCs w:val="28"/>
        </w:rPr>
        <w:t xml:space="preserve"> до друку навчально-методичних посібників. Доповідач</w:t>
      </w:r>
      <w:r w:rsidR="00151755">
        <w:rPr>
          <w:rFonts w:ascii="Times New Roman" w:hAnsi="Times New Roman" w:cs="Times New Roman"/>
          <w:color w:val="auto"/>
          <w:sz w:val="28"/>
          <w:szCs w:val="28"/>
        </w:rPr>
        <w:t>ка</w:t>
      </w:r>
      <w:r w:rsidRPr="00FC10D7">
        <w:rPr>
          <w:rFonts w:ascii="Times New Roman" w:hAnsi="Times New Roman" w:cs="Times New Roman"/>
          <w:color w:val="auto"/>
          <w:sz w:val="28"/>
          <w:szCs w:val="28"/>
        </w:rPr>
        <w:t xml:space="preserve">: </w:t>
      </w:r>
      <w:r>
        <w:rPr>
          <w:rFonts w:ascii="Times New Roman" w:hAnsi="Times New Roman" w:cs="Times New Roman"/>
          <w:sz w:val="28"/>
          <w:szCs w:val="28"/>
        </w:rPr>
        <w:t>голова НМР В. Мироненко</w:t>
      </w:r>
      <w:r w:rsidRPr="005F3C2E">
        <w:rPr>
          <w:rFonts w:ascii="Times New Roman" w:hAnsi="Times New Roman" w:cs="Times New Roman"/>
          <w:color w:val="auto"/>
          <w:sz w:val="28"/>
          <w:szCs w:val="28"/>
        </w:rPr>
        <w:t>.</w:t>
      </w:r>
    </w:p>
    <w:bookmarkEnd w:id="1"/>
    <w:p w14:paraId="3A5CA33C" w14:textId="77777777" w:rsidR="00312628" w:rsidRPr="007E2709" w:rsidRDefault="00312628" w:rsidP="00312628">
      <w:pPr>
        <w:ind w:firstLine="567"/>
        <w:jc w:val="both"/>
        <w:rPr>
          <w:rFonts w:ascii="Times New Roman" w:hAnsi="Times New Roman" w:cs="Times New Roman"/>
          <w:b/>
          <w:bCs/>
          <w:sz w:val="28"/>
          <w:szCs w:val="28"/>
        </w:rPr>
      </w:pPr>
    </w:p>
    <w:p w14:paraId="3667A7C3" w14:textId="7D4433F5" w:rsidR="004546FA" w:rsidRDefault="00192989" w:rsidP="004546FA">
      <w:pPr>
        <w:ind w:firstLine="567"/>
        <w:jc w:val="both"/>
        <w:rPr>
          <w:rFonts w:ascii="Times New Roman" w:hAnsi="Times New Roman" w:cs="Times New Roman"/>
          <w:sz w:val="28"/>
          <w:szCs w:val="28"/>
        </w:rPr>
      </w:pPr>
      <w:r w:rsidRPr="007E2709">
        <w:rPr>
          <w:rFonts w:ascii="Times New Roman" w:hAnsi="Times New Roman" w:cs="Times New Roman"/>
          <w:b/>
          <w:bCs/>
          <w:sz w:val="28"/>
          <w:szCs w:val="28"/>
        </w:rPr>
        <w:t>1</w:t>
      </w:r>
      <w:r w:rsidR="00312628" w:rsidRPr="007E2709">
        <w:rPr>
          <w:rFonts w:ascii="Times New Roman" w:hAnsi="Times New Roman" w:cs="Times New Roman"/>
          <w:b/>
          <w:bCs/>
          <w:sz w:val="28"/>
          <w:szCs w:val="28"/>
        </w:rPr>
        <w:t xml:space="preserve">. СЛУХАЛИ: </w:t>
      </w:r>
      <w:r w:rsidR="00312628" w:rsidRPr="007E2709">
        <w:rPr>
          <w:rFonts w:ascii="Times New Roman" w:hAnsi="Times New Roman" w:cs="Times New Roman"/>
          <w:color w:val="auto"/>
          <w:sz w:val="28"/>
          <w:szCs w:val="28"/>
        </w:rPr>
        <w:t>деканесу факультету, доц. О. Кирилову</w:t>
      </w:r>
      <w:r w:rsidRPr="007E2709">
        <w:rPr>
          <w:rFonts w:ascii="Times New Roman" w:hAnsi="Times New Roman" w:cs="Times New Roman"/>
          <w:color w:val="auto"/>
          <w:sz w:val="28"/>
          <w:szCs w:val="28"/>
        </w:rPr>
        <w:t xml:space="preserve">, яка ознайомила присутніх із результатами </w:t>
      </w:r>
      <w:r w:rsidR="00A330F8" w:rsidRPr="007E2709">
        <w:rPr>
          <w:rFonts w:ascii="Times New Roman" w:hAnsi="Times New Roman" w:cs="Times New Roman"/>
          <w:color w:val="auto"/>
          <w:sz w:val="28"/>
          <w:szCs w:val="28"/>
        </w:rPr>
        <w:t>акредитаційної експертизи</w:t>
      </w:r>
      <w:r w:rsidR="00014150" w:rsidRPr="007E2709">
        <w:rPr>
          <w:rFonts w:ascii="Times New Roman" w:hAnsi="Times New Roman" w:cs="Times New Roman"/>
          <w:color w:val="auto"/>
          <w:sz w:val="28"/>
          <w:szCs w:val="28"/>
        </w:rPr>
        <w:t xml:space="preserve"> ОП</w:t>
      </w:r>
      <w:r w:rsidR="00014150" w:rsidRPr="007E2709">
        <w:rPr>
          <w:rFonts w:ascii="Arial" w:hAnsi="Arial" w:cs="Arial"/>
          <w:sz w:val="20"/>
          <w:szCs w:val="20"/>
        </w:rPr>
        <w:t xml:space="preserve"> </w:t>
      </w:r>
      <w:r w:rsidR="00014150" w:rsidRPr="007E2709">
        <w:rPr>
          <w:rFonts w:ascii="Times New Roman" w:hAnsi="Times New Roman" w:cs="Times New Roman"/>
          <w:sz w:val="28"/>
          <w:szCs w:val="28"/>
        </w:rPr>
        <w:t>«Біохімія та фізіологія»</w:t>
      </w:r>
      <w:r w:rsidR="00A3029E" w:rsidRPr="007E2709">
        <w:rPr>
          <w:rFonts w:ascii="Times New Roman" w:hAnsi="Times New Roman" w:cs="Times New Roman"/>
          <w:sz w:val="28"/>
          <w:szCs w:val="28"/>
        </w:rPr>
        <w:t xml:space="preserve">, </w:t>
      </w:r>
      <w:r w:rsidR="00A3029E" w:rsidRPr="007E2709">
        <w:rPr>
          <w:rFonts w:ascii="Times New Roman" w:hAnsi="Times New Roman" w:cs="Times New Roman"/>
          <w:bCs/>
          <w:sz w:val="28"/>
          <w:szCs w:val="28"/>
        </w:rPr>
        <w:t xml:space="preserve">ОП «Системна біологія та гідробіоресурси», </w:t>
      </w:r>
      <w:r w:rsidR="00A3029E" w:rsidRPr="007E2709">
        <w:rPr>
          <w:rFonts w:ascii="Times New Roman" w:hAnsi="Times New Roman" w:cs="Times New Roman"/>
          <w:bCs/>
          <w:color w:val="212529"/>
          <w:sz w:val="28"/>
          <w:szCs w:val="28"/>
        </w:rPr>
        <w:t>ОП «Біотехнології та біоінженерія»</w:t>
      </w:r>
      <w:r w:rsidR="00014150" w:rsidRPr="007E2709">
        <w:rPr>
          <w:rFonts w:ascii="Times New Roman" w:hAnsi="Times New Roman" w:cs="Times New Roman"/>
          <w:sz w:val="28"/>
          <w:szCs w:val="28"/>
        </w:rPr>
        <w:t xml:space="preserve"> другого</w:t>
      </w:r>
      <w:r w:rsidR="00A3029E" w:rsidRPr="007E2709">
        <w:rPr>
          <w:rFonts w:ascii="Times New Roman" w:hAnsi="Times New Roman" w:cs="Times New Roman"/>
          <w:sz w:val="28"/>
          <w:szCs w:val="28"/>
        </w:rPr>
        <w:t xml:space="preserve"> (магістерського)</w:t>
      </w:r>
      <w:r w:rsidR="00014150" w:rsidRPr="007E2709">
        <w:rPr>
          <w:rFonts w:ascii="Times New Roman" w:hAnsi="Times New Roman" w:cs="Times New Roman"/>
          <w:sz w:val="28"/>
          <w:szCs w:val="28"/>
        </w:rPr>
        <w:t xml:space="preserve"> освітнього рівня вищої освіти</w:t>
      </w:r>
      <w:r w:rsidR="000C5E9B">
        <w:rPr>
          <w:rFonts w:ascii="Times New Roman" w:hAnsi="Times New Roman" w:cs="Times New Roman"/>
          <w:sz w:val="28"/>
          <w:szCs w:val="28"/>
        </w:rPr>
        <w:t xml:space="preserve">, </w:t>
      </w:r>
      <w:r w:rsidR="000C5E9B" w:rsidRPr="000C5E9B">
        <w:rPr>
          <w:rFonts w:ascii="Times New Roman" w:hAnsi="Times New Roman" w:cs="Times New Roman"/>
          <w:sz w:val="28"/>
          <w:szCs w:val="28"/>
        </w:rPr>
        <w:t>що відбул</w:t>
      </w:r>
      <w:r w:rsidR="000C5E9B">
        <w:rPr>
          <w:rFonts w:ascii="Times New Roman" w:hAnsi="Times New Roman" w:cs="Times New Roman"/>
          <w:sz w:val="28"/>
          <w:szCs w:val="28"/>
        </w:rPr>
        <w:t>а</w:t>
      </w:r>
      <w:r w:rsidR="000C5E9B" w:rsidRPr="000C5E9B">
        <w:rPr>
          <w:rFonts w:ascii="Times New Roman" w:hAnsi="Times New Roman" w:cs="Times New Roman"/>
          <w:sz w:val="28"/>
          <w:szCs w:val="28"/>
        </w:rPr>
        <w:t>ся у жовтні</w:t>
      </w:r>
      <w:r w:rsidR="004515A3" w:rsidRPr="000C5E9B">
        <w:rPr>
          <w:rFonts w:ascii="Times New Roman" w:hAnsi="Times New Roman" w:cs="Times New Roman"/>
          <w:sz w:val="28"/>
          <w:szCs w:val="28"/>
        </w:rPr>
        <w:t>.</w:t>
      </w:r>
      <w:r w:rsidR="004515A3" w:rsidRPr="007E2709">
        <w:rPr>
          <w:rFonts w:ascii="Times New Roman" w:hAnsi="Times New Roman" w:cs="Times New Roman"/>
          <w:sz w:val="28"/>
          <w:szCs w:val="28"/>
        </w:rPr>
        <w:t xml:space="preserve"> </w:t>
      </w:r>
      <w:r w:rsidR="00B86F7C" w:rsidRPr="007E2709">
        <w:rPr>
          <w:rFonts w:ascii="Times New Roman" w:hAnsi="Times New Roman" w:cs="Times New Roman"/>
          <w:bCs/>
          <w:sz w:val="28"/>
          <w:szCs w:val="28"/>
        </w:rPr>
        <w:t>П</w:t>
      </w:r>
      <w:r w:rsidR="00F27AA4" w:rsidRPr="007E2709">
        <w:rPr>
          <w:rFonts w:ascii="Times New Roman" w:hAnsi="Times New Roman" w:cs="Times New Roman"/>
          <w:bCs/>
          <w:sz w:val="28"/>
          <w:szCs w:val="28"/>
        </w:rPr>
        <w:t xml:space="preserve">рисутні </w:t>
      </w:r>
      <w:r w:rsidR="004546FA" w:rsidRPr="007E2709">
        <w:rPr>
          <w:rFonts w:ascii="Times New Roman" w:hAnsi="Times New Roman" w:cs="Times New Roman"/>
          <w:bCs/>
          <w:sz w:val="28"/>
          <w:szCs w:val="28"/>
        </w:rPr>
        <w:t>ознайомилися із висновками щодо відповідності критеріям</w:t>
      </w:r>
      <w:r w:rsidR="00F27AA4" w:rsidRPr="007E2709">
        <w:rPr>
          <w:rFonts w:ascii="Times New Roman" w:hAnsi="Times New Roman" w:cs="Times New Roman"/>
          <w:bCs/>
          <w:sz w:val="28"/>
          <w:szCs w:val="28"/>
        </w:rPr>
        <w:t xml:space="preserve"> та</w:t>
      </w:r>
      <w:r w:rsidR="004546FA" w:rsidRPr="007E2709">
        <w:rPr>
          <w:rFonts w:ascii="Times New Roman" w:hAnsi="Times New Roman" w:cs="Times New Roman"/>
          <w:bCs/>
          <w:sz w:val="28"/>
          <w:szCs w:val="28"/>
        </w:rPr>
        <w:t xml:space="preserve"> </w:t>
      </w:r>
      <w:r w:rsidR="00F27AA4" w:rsidRPr="007E2709">
        <w:rPr>
          <w:rFonts w:ascii="Times New Roman" w:hAnsi="Times New Roman" w:cs="Times New Roman"/>
          <w:bCs/>
          <w:sz w:val="28"/>
          <w:szCs w:val="28"/>
        </w:rPr>
        <w:t>по</w:t>
      </w:r>
      <w:r w:rsidR="004546FA" w:rsidRPr="007E2709">
        <w:rPr>
          <w:rFonts w:ascii="Times New Roman" w:hAnsi="Times New Roman" w:cs="Times New Roman"/>
          <w:bCs/>
          <w:sz w:val="28"/>
          <w:szCs w:val="28"/>
        </w:rPr>
        <w:t>зитивн</w:t>
      </w:r>
      <w:r w:rsidR="00F27AA4" w:rsidRPr="007E2709">
        <w:rPr>
          <w:rFonts w:ascii="Times New Roman" w:hAnsi="Times New Roman" w:cs="Times New Roman"/>
          <w:bCs/>
          <w:sz w:val="28"/>
          <w:szCs w:val="28"/>
        </w:rPr>
        <w:t>ими</w:t>
      </w:r>
      <w:r w:rsidR="004546FA" w:rsidRPr="007E2709">
        <w:rPr>
          <w:rFonts w:ascii="Times New Roman" w:hAnsi="Times New Roman" w:cs="Times New Roman"/>
          <w:bCs/>
          <w:sz w:val="28"/>
          <w:szCs w:val="28"/>
        </w:rPr>
        <w:t xml:space="preserve"> практик</w:t>
      </w:r>
      <w:r w:rsidR="00F27AA4" w:rsidRPr="007E2709">
        <w:rPr>
          <w:rFonts w:ascii="Times New Roman" w:hAnsi="Times New Roman" w:cs="Times New Roman"/>
          <w:bCs/>
          <w:sz w:val="28"/>
          <w:szCs w:val="28"/>
        </w:rPr>
        <w:t>ам</w:t>
      </w:r>
      <w:r w:rsidR="004546FA" w:rsidRPr="007E2709">
        <w:rPr>
          <w:rFonts w:ascii="Times New Roman" w:hAnsi="Times New Roman" w:cs="Times New Roman"/>
          <w:bCs/>
          <w:sz w:val="28"/>
          <w:szCs w:val="28"/>
        </w:rPr>
        <w:t>и за освітн</w:t>
      </w:r>
      <w:r w:rsidR="00F27AA4" w:rsidRPr="007E2709">
        <w:rPr>
          <w:rFonts w:ascii="Times New Roman" w:hAnsi="Times New Roman" w:cs="Times New Roman"/>
          <w:bCs/>
          <w:sz w:val="28"/>
          <w:szCs w:val="28"/>
        </w:rPr>
        <w:t>іми</w:t>
      </w:r>
      <w:r w:rsidR="004546FA" w:rsidRPr="007E2709">
        <w:rPr>
          <w:rFonts w:ascii="Times New Roman" w:hAnsi="Times New Roman" w:cs="Times New Roman"/>
          <w:bCs/>
          <w:sz w:val="28"/>
          <w:szCs w:val="28"/>
        </w:rPr>
        <w:t xml:space="preserve"> програм</w:t>
      </w:r>
      <w:r w:rsidR="00F27AA4" w:rsidRPr="007E2709">
        <w:rPr>
          <w:rFonts w:ascii="Times New Roman" w:hAnsi="Times New Roman" w:cs="Times New Roman"/>
          <w:bCs/>
          <w:sz w:val="28"/>
          <w:szCs w:val="28"/>
        </w:rPr>
        <w:t xml:space="preserve">ами, а також недоліками та рекомендаціями, що </w:t>
      </w:r>
      <w:r w:rsidR="00B86F7C" w:rsidRPr="007E2709">
        <w:rPr>
          <w:rFonts w:ascii="Times New Roman" w:hAnsi="Times New Roman" w:cs="Times New Roman"/>
          <w:bCs/>
          <w:sz w:val="28"/>
          <w:szCs w:val="28"/>
        </w:rPr>
        <w:t>зазначені у звітах, за результатами роботи ЕГ.</w:t>
      </w:r>
      <w:r w:rsidR="001211DF">
        <w:rPr>
          <w:rFonts w:ascii="Times New Roman" w:hAnsi="Times New Roman" w:cs="Times New Roman"/>
          <w:bCs/>
          <w:sz w:val="28"/>
          <w:szCs w:val="28"/>
        </w:rPr>
        <w:t xml:space="preserve"> Серед недоліків відзначено </w:t>
      </w:r>
      <w:r w:rsidR="001211DF" w:rsidRPr="00BC6556">
        <w:rPr>
          <w:rFonts w:ascii="Times New Roman" w:hAnsi="Times New Roman" w:cs="Times New Roman"/>
          <w:sz w:val="28"/>
          <w:szCs w:val="28"/>
        </w:rPr>
        <w:t>відсутн</w:t>
      </w:r>
      <w:r w:rsidR="00A26E94">
        <w:rPr>
          <w:rFonts w:ascii="Times New Roman" w:hAnsi="Times New Roman" w:cs="Times New Roman"/>
          <w:sz w:val="28"/>
          <w:szCs w:val="28"/>
        </w:rPr>
        <w:t>ість</w:t>
      </w:r>
      <w:r w:rsidR="001211DF" w:rsidRPr="00BC6556">
        <w:rPr>
          <w:rFonts w:ascii="Times New Roman" w:hAnsi="Times New Roman" w:cs="Times New Roman"/>
          <w:sz w:val="28"/>
          <w:szCs w:val="28"/>
        </w:rPr>
        <w:t xml:space="preserve"> практик</w:t>
      </w:r>
      <w:r w:rsidR="00A26E94">
        <w:rPr>
          <w:rFonts w:ascii="Times New Roman" w:hAnsi="Times New Roman" w:cs="Times New Roman"/>
          <w:sz w:val="28"/>
          <w:szCs w:val="28"/>
        </w:rPr>
        <w:t>и</w:t>
      </w:r>
      <w:r w:rsidR="001211DF" w:rsidRPr="00BC6556">
        <w:rPr>
          <w:rFonts w:ascii="Times New Roman" w:hAnsi="Times New Roman" w:cs="Times New Roman"/>
          <w:sz w:val="28"/>
          <w:szCs w:val="28"/>
        </w:rPr>
        <w:t xml:space="preserve"> централізованого відслідковування кар’єрного шляху випускників</w:t>
      </w:r>
      <w:r w:rsidR="00A26E94">
        <w:rPr>
          <w:rFonts w:ascii="Times New Roman" w:hAnsi="Times New Roman" w:cs="Times New Roman"/>
          <w:sz w:val="28"/>
          <w:szCs w:val="28"/>
        </w:rPr>
        <w:t xml:space="preserve"> та</w:t>
      </w:r>
      <w:r w:rsidR="00BC6556" w:rsidRPr="00BC6556">
        <w:rPr>
          <w:rFonts w:ascii="Times New Roman" w:hAnsi="Times New Roman" w:cs="Times New Roman"/>
          <w:sz w:val="28"/>
          <w:szCs w:val="28"/>
        </w:rPr>
        <w:t xml:space="preserve"> недостатнє залучення професіоналів-практиків до організації освітнього процесу та залучення до проведення лекційних/практичних занять</w:t>
      </w:r>
      <w:r w:rsidR="00A26E94">
        <w:rPr>
          <w:rFonts w:ascii="Times New Roman" w:hAnsi="Times New Roman" w:cs="Times New Roman"/>
          <w:sz w:val="28"/>
          <w:szCs w:val="28"/>
        </w:rPr>
        <w:t>.</w:t>
      </w:r>
    </w:p>
    <w:p w14:paraId="558F5EFB" w14:textId="13341709" w:rsidR="00FD2129" w:rsidRPr="000C5E9B" w:rsidRDefault="00312628" w:rsidP="000C5E9B">
      <w:pPr>
        <w:ind w:firstLine="567"/>
        <w:jc w:val="both"/>
        <w:rPr>
          <w:rFonts w:ascii="Times New Roman" w:hAnsi="Times New Roman" w:cs="Times New Roman"/>
          <w:sz w:val="28"/>
          <w:szCs w:val="28"/>
        </w:rPr>
      </w:pPr>
      <w:r w:rsidRPr="007E2709">
        <w:rPr>
          <w:rFonts w:ascii="Times New Roman" w:hAnsi="Times New Roman" w:cs="Times New Roman"/>
          <w:b/>
          <w:bCs/>
          <w:sz w:val="28"/>
          <w:szCs w:val="28"/>
        </w:rPr>
        <w:lastRenderedPageBreak/>
        <w:t xml:space="preserve">УХВАЛИЛИ: </w:t>
      </w:r>
      <w:r w:rsidR="00BB70D4">
        <w:rPr>
          <w:rFonts w:ascii="Times New Roman" w:hAnsi="Times New Roman" w:cs="Times New Roman"/>
          <w:sz w:val="28"/>
          <w:szCs w:val="28"/>
        </w:rPr>
        <w:t>Г</w:t>
      </w:r>
      <w:r w:rsidR="003025D8" w:rsidRPr="007E2709">
        <w:rPr>
          <w:rFonts w:ascii="Times New Roman" w:hAnsi="Times New Roman" w:cs="Times New Roman"/>
          <w:sz w:val="28"/>
          <w:szCs w:val="28"/>
        </w:rPr>
        <w:t>арантам ОП, які готуються до акредитації переглянути інформацію щодо к</w:t>
      </w:r>
      <w:r w:rsidR="00FD2129" w:rsidRPr="007E2709">
        <w:rPr>
          <w:rFonts w:ascii="Times New Roman" w:hAnsi="Times New Roman" w:cs="Times New Roman"/>
          <w:sz w:val="28"/>
          <w:szCs w:val="28"/>
        </w:rPr>
        <w:t>ритері</w:t>
      </w:r>
      <w:r w:rsidR="003025D8" w:rsidRPr="007E2709">
        <w:rPr>
          <w:rFonts w:ascii="Times New Roman" w:hAnsi="Times New Roman" w:cs="Times New Roman"/>
          <w:sz w:val="28"/>
          <w:szCs w:val="28"/>
        </w:rPr>
        <w:t>їв</w:t>
      </w:r>
      <w:r w:rsidR="00FD2129" w:rsidRPr="007E2709">
        <w:rPr>
          <w:rFonts w:ascii="Times New Roman" w:hAnsi="Times New Roman" w:cs="Times New Roman"/>
          <w:sz w:val="28"/>
          <w:szCs w:val="28"/>
        </w:rPr>
        <w:t xml:space="preserve"> оцінювання якості освітньої програми</w:t>
      </w:r>
      <w:r w:rsidR="000C5E9B">
        <w:rPr>
          <w:rFonts w:ascii="Times New Roman" w:hAnsi="Times New Roman" w:cs="Times New Roman"/>
          <w:sz w:val="28"/>
          <w:szCs w:val="28"/>
        </w:rPr>
        <w:t xml:space="preserve"> та </w:t>
      </w:r>
      <w:r w:rsidR="000C5E9B" w:rsidRPr="000C5E9B">
        <w:rPr>
          <w:rFonts w:ascii="Times New Roman" w:hAnsi="Times New Roman" w:cs="Times New Roman"/>
          <w:sz w:val="28"/>
          <w:szCs w:val="28"/>
        </w:rPr>
        <w:t>врахувати рекомендації, які надали експерти, під час реалізації освітніх програм.</w:t>
      </w:r>
    </w:p>
    <w:p w14:paraId="6434E2E2" w14:textId="77777777" w:rsidR="000C5E9B" w:rsidRPr="007E2709" w:rsidRDefault="000C5E9B" w:rsidP="000C5E9B">
      <w:pPr>
        <w:ind w:firstLine="567"/>
        <w:jc w:val="both"/>
        <w:rPr>
          <w:rFonts w:ascii="Times New Roman" w:hAnsi="Times New Roman" w:cs="Times New Roman"/>
          <w:b/>
          <w:bCs/>
          <w:sz w:val="28"/>
          <w:szCs w:val="28"/>
        </w:rPr>
      </w:pPr>
    </w:p>
    <w:p w14:paraId="3EACE858" w14:textId="4D67E282" w:rsidR="007E2709" w:rsidRDefault="00640211" w:rsidP="006523C5">
      <w:pPr>
        <w:ind w:firstLine="567"/>
        <w:jc w:val="both"/>
        <w:rPr>
          <w:rFonts w:ascii="Times New Roman" w:hAnsi="Times New Roman" w:cs="Times New Roman"/>
          <w:sz w:val="28"/>
          <w:szCs w:val="28"/>
        </w:rPr>
      </w:pPr>
      <w:r>
        <w:rPr>
          <w:rFonts w:ascii="Times New Roman" w:hAnsi="Times New Roman" w:cs="Times New Roman"/>
          <w:b/>
          <w:bCs/>
          <w:sz w:val="28"/>
          <w:szCs w:val="28"/>
        </w:rPr>
        <w:t>2</w:t>
      </w:r>
      <w:r w:rsidR="00312628" w:rsidRPr="007E2709">
        <w:rPr>
          <w:rFonts w:ascii="Times New Roman" w:hAnsi="Times New Roman" w:cs="Times New Roman"/>
          <w:b/>
          <w:bCs/>
          <w:sz w:val="28"/>
          <w:szCs w:val="28"/>
        </w:rPr>
        <w:t>. СЛУХАЛИ:</w:t>
      </w:r>
      <w:r w:rsidR="001F4D00" w:rsidRPr="007E2709">
        <w:rPr>
          <w:rFonts w:ascii="Times New Roman" w:hAnsi="Times New Roman" w:cs="Times New Roman"/>
          <w:b/>
          <w:bCs/>
          <w:sz w:val="28"/>
          <w:szCs w:val="28"/>
        </w:rPr>
        <w:t xml:space="preserve"> </w:t>
      </w:r>
      <w:r w:rsidRPr="00BF1173">
        <w:rPr>
          <w:rFonts w:ascii="Times New Roman" w:hAnsi="Times New Roman" w:cs="Times New Roman"/>
          <w:color w:val="auto"/>
          <w:sz w:val="28"/>
          <w:szCs w:val="28"/>
        </w:rPr>
        <w:t>заст. декана з навчальної роботи, доц. А. Михайлов</w:t>
      </w:r>
      <w:r>
        <w:rPr>
          <w:rFonts w:ascii="Times New Roman" w:hAnsi="Times New Roman" w:cs="Times New Roman"/>
          <w:color w:val="auto"/>
          <w:sz w:val="28"/>
          <w:szCs w:val="28"/>
        </w:rPr>
        <w:t xml:space="preserve">у, яка звернула увагу </w:t>
      </w:r>
      <w:r w:rsidR="00F435AE">
        <w:rPr>
          <w:rFonts w:ascii="Times New Roman" w:hAnsi="Times New Roman" w:cs="Times New Roman"/>
          <w:color w:val="auto"/>
          <w:sz w:val="28"/>
          <w:szCs w:val="28"/>
        </w:rPr>
        <w:t>на необхідності наявності в</w:t>
      </w:r>
      <w:r w:rsidR="007E2709" w:rsidRPr="007E2709">
        <w:rPr>
          <w:rFonts w:ascii="Times New Roman" w:hAnsi="Times New Roman" w:cs="Times New Roman"/>
          <w:sz w:val="28"/>
          <w:szCs w:val="28"/>
        </w:rPr>
        <w:t xml:space="preserve"> </w:t>
      </w:r>
      <w:r w:rsidR="00F435AE">
        <w:rPr>
          <w:rFonts w:ascii="Times New Roman" w:hAnsi="Times New Roman" w:cs="Times New Roman"/>
          <w:sz w:val="28"/>
          <w:szCs w:val="28"/>
        </w:rPr>
        <w:t>у</w:t>
      </w:r>
      <w:r w:rsidR="007E2709" w:rsidRPr="007E2709">
        <w:rPr>
          <w:rFonts w:ascii="Times New Roman" w:hAnsi="Times New Roman" w:cs="Times New Roman"/>
          <w:sz w:val="28"/>
          <w:szCs w:val="28"/>
        </w:rPr>
        <w:t>сіх командах Тімс за навчальними дисциплінами робоч</w:t>
      </w:r>
      <w:r w:rsidR="00F435AE">
        <w:rPr>
          <w:rFonts w:ascii="Times New Roman" w:hAnsi="Times New Roman" w:cs="Times New Roman"/>
          <w:sz w:val="28"/>
          <w:szCs w:val="28"/>
        </w:rPr>
        <w:t>их</w:t>
      </w:r>
      <w:r w:rsidR="007E2709" w:rsidRPr="007E2709">
        <w:rPr>
          <w:rFonts w:ascii="Times New Roman" w:hAnsi="Times New Roman" w:cs="Times New Roman"/>
          <w:sz w:val="28"/>
          <w:szCs w:val="28"/>
        </w:rPr>
        <w:t xml:space="preserve"> програм у форматі word або pdf для ознайомлення здобувачів.</w:t>
      </w:r>
      <w:r w:rsidR="006523C5">
        <w:rPr>
          <w:rFonts w:ascii="Times New Roman" w:hAnsi="Times New Roman" w:cs="Times New Roman"/>
          <w:sz w:val="28"/>
          <w:szCs w:val="28"/>
        </w:rPr>
        <w:t xml:space="preserve"> Також у</w:t>
      </w:r>
      <w:r w:rsidR="007E2709" w:rsidRPr="007E2709">
        <w:rPr>
          <w:rFonts w:ascii="Times New Roman" w:hAnsi="Times New Roman" w:cs="Times New Roman"/>
          <w:sz w:val="28"/>
          <w:szCs w:val="28"/>
        </w:rPr>
        <w:t xml:space="preserve"> РП </w:t>
      </w:r>
      <w:r w:rsidR="006523C5">
        <w:rPr>
          <w:rFonts w:ascii="Times New Roman" w:hAnsi="Times New Roman" w:cs="Times New Roman"/>
          <w:sz w:val="28"/>
          <w:szCs w:val="28"/>
        </w:rPr>
        <w:t xml:space="preserve">варто </w:t>
      </w:r>
      <w:r w:rsidR="007E2709" w:rsidRPr="007E2709">
        <w:rPr>
          <w:rFonts w:ascii="Times New Roman" w:hAnsi="Times New Roman" w:cs="Times New Roman"/>
          <w:sz w:val="28"/>
          <w:szCs w:val="28"/>
        </w:rPr>
        <w:t>переглянути рекомендовану літературу щодо наявності російськомовних джерел або назв російською мовою</w:t>
      </w:r>
      <w:r w:rsidR="006523C5">
        <w:rPr>
          <w:rFonts w:ascii="Times New Roman" w:hAnsi="Times New Roman" w:cs="Times New Roman"/>
          <w:sz w:val="28"/>
          <w:szCs w:val="28"/>
        </w:rPr>
        <w:t>.</w:t>
      </w:r>
      <w:r w:rsidR="004E0A36" w:rsidRPr="004E0A36">
        <w:rPr>
          <w:rFonts w:ascii="Times New Roman" w:hAnsi="Times New Roman" w:cs="Times New Roman"/>
          <w:sz w:val="28"/>
          <w:szCs w:val="28"/>
        </w:rPr>
        <w:t xml:space="preserve"> </w:t>
      </w:r>
      <w:r w:rsidR="004E0A36" w:rsidRPr="007E2709">
        <w:rPr>
          <w:rFonts w:ascii="Times New Roman" w:hAnsi="Times New Roman" w:cs="Times New Roman"/>
          <w:sz w:val="28"/>
          <w:szCs w:val="28"/>
        </w:rPr>
        <w:t xml:space="preserve">Вибіркова </w:t>
      </w:r>
      <w:r w:rsidR="004E0A36">
        <w:rPr>
          <w:rFonts w:ascii="Times New Roman" w:hAnsi="Times New Roman" w:cs="Times New Roman"/>
          <w:sz w:val="28"/>
          <w:szCs w:val="28"/>
        </w:rPr>
        <w:t>п</w:t>
      </w:r>
      <w:r w:rsidR="004E0A36" w:rsidRPr="007E2709">
        <w:rPr>
          <w:rFonts w:ascii="Times New Roman" w:hAnsi="Times New Roman" w:cs="Times New Roman"/>
          <w:sz w:val="28"/>
          <w:szCs w:val="28"/>
        </w:rPr>
        <w:t>еревірка у командах Тімс щодо наявності РП</w:t>
      </w:r>
      <w:r w:rsidR="004E0A36" w:rsidRPr="004E0A36">
        <w:rPr>
          <w:rFonts w:ascii="Times New Roman" w:hAnsi="Times New Roman" w:cs="Times New Roman"/>
          <w:sz w:val="28"/>
          <w:szCs w:val="28"/>
        </w:rPr>
        <w:t xml:space="preserve"> </w:t>
      </w:r>
      <w:r w:rsidR="004E0A36" w:rsidRPr="007E2709">
        <w:rPr>
          <w:rFonts w:ascii="Times New Roman" w:hAnsi="Times New Roman" w:cs="Times New Roman"/>
          <w:sz w:val="28"/>
          <w:szCs w:val="28"/>
        </w:rPr>
        <w:t>відбу</w:t>
      </w:r>
      <w:r w:rsidR="004E0A36">
        <w:rPr>
          <w:rFonts w:ascii="Times New Roman" w:hAnsi="Times New Roman" w:cs="Times New Roman"/>
          <w:sz w:val="28"/>
          <w:szCs w:val="28"/>
        </w:rPr>
        <w:t>ває</w:t>
      </w:r>
      <w:r w:rsidR="004E0A36" w:rsidRPr="007E2709">
        <w:rPr>
          <w:rFonts w:ascii="Times New Roman" w:hAnsi="Times New Roman" w:cs="Times New Roman"/>
          <w:sz w:val="28"/>
          <w:szCs w:val="28"/>
        </w:rPr>
        <w:t>ться</w:t>
      </w:r>
      <w:r w:rsidR="004E0A36" w:rsidRPr="004E0A36">
        <w:rPr>
          <w:rFonts w:ascii="Times New Roman" w:hAnsi="Times New Roman" w:cs="Times New Roman"/>
          <w:sz w:val="28"/>
          <w:szCs w:val="28"/>
        </w:rPr>
        <w:t xml:space="preserve"> </w:t>
      </w:r>
      <w:r w:rsidR="004E0A36" w:rsidRPr="007E2709">
        <w:rPr>
          <w:rFonts w:ascii="Times New Roman" w:hAnsi="Times New Roman" w:cs="Times New Roman"/>
          <w:sz w:val="28"/>
          <w:szCs w:val="28"/>
        </w:rPr>
        <w:t>з 01.12 по 15.12.2024</w:t>
      </w:r>
      <w:r w:rsidR="006443DC">
        <w:rPr>
          <w:rFonts w:ascii="Times New Roman" w:hAnsi="Times New Roman" w:cs="Times New Roman"/>
          <w:sz w:val="28"/>
          <w:szCs w:val="28"/>
        </w:rPr>
        <w:t xml:space="preserve"> р</w:t>
      </w:r>
      <w:r w:rsidR="004E0A36" w:rsidRPr="007E2709">
        <w:rPr>
          <w:rFonts w:ascii="Times New Roman" w:hAnsi="Times New Roman" w:cs="Times New Roman"/>
          <w:sz w:val="28"/>
          <w:szCs w:val="28"/>
        </w:rPr>
        <w:t>.</w:t>
      </w:r>
    </w:p>
    <w:p w14:paraId="08EA6FA1" w14:textId="77777777" w:rsidR="006523C5" w:rsidRDefault="006523C5" w:rsidP="006523C5">
      <w:pPr>
        <w:ind w:firstLine="567"/>
        <w:jc w:val="both"/>
        <w:rPr>
          <w:rFonts w:ascii="Times New Roman" w:hAnsi="Times New Roman" w:cs="Times New Roman"/>
          <w:sz w:val="28"/>
          <w:szCs w:val="28"/>
        </w:rPr>
      </w:pPr>
    </w:p>
    <w:p w14:paraId="05C67C00" w14:textId="3FCC8513" w:rsidR="006523C5" w:rsidRPr="007E2709" w:rsidRDefault="006523C5" w:rsidP="006523C5">
      <w:pPr>
        <w:ind w:firstLine="567"/>
        <w:jc w:val="both"/>
        <w:rPr>
          <w:rFonts w:ascii="Times New Roman" w:hAnsi="Times New Roman" w:cs="Times New Roman"/>
          <w:sz w:val="28"/>
          <w:szCs w:val="28"/>
        </w:rPr>
      </w:pPr>
      <w:r w:rsidRPr="007E2709">
        <w:rPr>
          <w:rFonts w:ascii="Times New Roman" w:hAnsi="Times New Roman" w:cs="Times New Roman"/>
          <w:b/>
          <w:bCs/>
          <w:sz w:val="28"/>
          <w:szCs w:val="28"/>
        </w:rPr>
        <w:t>УХВАЛИЛИ:</w:t>
      </w:r>
      <w:r>
        <w:rPr>
          <w:rFonts w:ascii="Times New Roman" w:hAnsi="Times New Roman" w:cs="Times New Roman"/>
          <w:b/>
          <w:bCs/>
          <w:sz w:val="28"/>
          <w:szCs w:val="28"/>
        </w:rPr>
        <w:t xml:space="preserve"> </w:t>
      </w:r>
      <w:r w:rsidR="00BB70D4" w:rsidRPr="00BB70D4">
        <w:rPr>
          <w:rFonts w:ascii="Times New Roman" w:hAnsi="Times New Roman" w:cs="Times New Roman"/>
          <w:sz w:val="28"/>
          <w:szCs w:val="28"/>
        </w:rPr>
        <w:t>В</w:t>
      </w:r>
      <w:r w:rsidR="00FA5767" w:rsidRPr="007B1FE3">
        <w:rPr>
          <w:rFonts w:ascii="Times New Roman" w:hAnsi="Times New Roman" w:cs="Times New Roman"/>
          <w:sz w:val="28"/>
          <w:szCs w:val="28"/>
        </w:rPr>
        <w:t>зяти інформацію до відома</w:t>
      </w:r>
      <w:r w:rsidR="00D03BE6">
        <w:rPr>
          <w:rFonts w:ascii="Times New Roman" w:hAnsi="Times New Roman" w:cs="Times New Roman"/>
          <w:sz w:val="28"/>
          <w:szCs w:val="28"/>
        </w:rPr>
        <w:t xml:space="preserve">; </w:t>
      </w:r>
      <w:r w:rsidR="005F2D15">
        <w:rPr>
          <w:rFonts w:ascii="Times New Roman" w:hAnsi="Times New Roman" w:cs="Times New Roman"/>
          <w:sz w:val="28"/>
          <w:szCs w:val="28"/>
        </w:rPr>
        <w:t xml:space="preserve">за потреби </w:t>
      </w:r>
      <w:r w:rsidR="00DB18F9">
        <w:rPr>
          <w:rFonts w:ascii="Times New Roman" w:hAnsi="Times New Roman" w:cs="Times New Roman"/>
          <w:sz w:val="28"/>
          <w:szCs w:val="28"/>
        </w:rPr>
        <w:t xml:space="preserve">викласти робочі програми навчальних дисциплін, у т.ч. вибіркових, з урахуванням вимог до переліку рекомендованої літератури. </w:t>
      </w:r>
      <w:r w:rsidR="00FA5767">
        <w:rPr>
          <w:rFonts w:ascii="Times New Roman" w:hAnsi="Times New Roman" w:cs="Times New Roman"/>
          <w:sz w:val="28"/>
          <w:szCs w:val="28"/>
        </w:rPr>
        <w:t xml:space="preserve"> </w:t>
      </w:r>
    </w:p>
    <w:p w14:paraId="0A5A4CDE" w14:textId="60E0AF2A" w:rsidR="007E2709" w:rsidRPr="007E2709" w:rsidRDefault="007E2709" w:rsidP="007E2709">
      <w:pPr>
        <w:jc w:val="both"/>
        <w:rPr>
          <w:rFonts w:ascii="Times New Roman" w:hAnsi="Times New Roman" w:cs="Times New Roman"/>
          <w:sz w:val="28"/>
          <w:szCs w:val="28"/>
        </w:rPr>
      </w:pPr>
    </w:p>
    <w:p w14:paraId="67F4B510" w14:textId="5E7705A2" w:rsidR="001568E9" w:rsidRDefault="00441C2D" w:rsidP="00F85B4E">
      <w:pPr>
        <w:tabs>
          <w:tab w:val="left" w:pos="851"/>
        </w:tabs>
        <w:ind w:firstLine="567"/>
        <w:jc w:val="both"/>
        <w:rPr>
          <w:rFonts w:ascii="Times New Roman" w:hAnsi="Times New Roman" w:cs="Times New Roman"/>
          <w:bCs/>
          <w:color w:val="242424"/>
          <w:sz w:val="28"/>
          <w:szCs w:val="28"/>
          <w:shd w:val="clear" w:color="auto" w:fill="F5F5F5"/>
        </w:rPr>
      </w:pPr>
      <w:r>
        <w:rPr>
          <w:rFonts w:ascii="Times New Roman" w:hAnsi="Times New Roman" w:cs="Times New Roman"/>
          <w:b/>
          <w:bCs/>
          <w:sz w:val="28"/>
          <w:szCs w:val="28"/>
        </w:rPr>
        <w:t xml:space="preserve">3. </w:t>
      </w:r>
      <w:r w:rsidR="00407E3F" w:rsidRPr="00441C2D">
        <w:rPr>
          <w:rFonts w:ascii="Times New Roman" w:hAnsi="Times New Roman" w:cs="Times New Roman"/>
          <w:b/>
          <w:bCs/>
          <w:sz w:val="28"/>
          <w:szCs w:val="28"/>
        </w:rPr>
        <w:t xml:space="preserve">СЛУХАЛИ: </w:t>
      </w:r>
      <w:r w:rsidR="009F72E3" w:rsidRPr="007E2709">
        <w:rPr>
          <w:rFonts w:ascii="Times New Roman" w:hAnsi="Times New Roman" w:cs="Times New Roman"/>
          <w:color w:val="auto"/>
          <w:sz w:val="28"/>
          <w:szCs w:val="28"/>
        </w:rPr>
        <w:t>деканесу факультету, доц. О. Кирилову, яка</w:t>
      </w:r>
      <w:r w:rsidR="009F72E3">
        <w:rPr>
          <w:rFonts w:ascii="Times New Roman" w:hAnsi="Times New Roman" w:cs="Times New Roman"/>
          <w:color w:val="auto"/>
          <w:sz w:val="28"/>
          <w:szCs w:val="28"/>
        </w:rPr>
        <w:t xml:space="preserve"> повідомила </w:t>
      </w:r>
      <w:r w:rsidR="000165EF">
        <w:rPr>
          <w:rFonts w:ascii="Times New Roman" w:hAnsi="Times New Roman" w:cs="Times New Roman"/>
          <w:color w:val="auto"/>
          <w:sz w:val="28"/>
          <w:szCs w:val="28"/>
        </w:rPr>
        <w:t>про обговорення деяких Положень ДНУ у зв’язку з оновленням та змінами</w:t>
      </w:r>
      <w:r w:rsidR="009070A9">
        <w:rPr>
          <w:rFonts w:ascii="Times New Roman" w:hAnsi="Times New Roman" w:cs="Times New Roman"/>
          <w:color w:val="auto"/>
          <w:sz w:val="28"/>
          <w:szCs w:val="28"/>
        </w:rPr>
        <w:t xml:space="preserve">. </w:t>
      </w:r>
      <w:r w:rsidR="001568E9" w:rsidRPr="009070A9">
        <w:rPr>
          <w:rFonts w:ascii="Times New Roman" w:hAnsi="Times New Roman" w:cs="Times New Roman"/>
          <w:bCs/>
          <w:color w:val="242424"/>
          <w:sz w:val="28"/>
          <w:szCs w:val="28"/>
        </w:rPr>
        <w:t xml:space="preserve">На сайті ДНУ в розділі </w:t>
      </w:r>
      <w:r w:rsidR="001568E9" w:rsidRPr="009070A9">
        <w:rPr>
          <w:rFonts w:ascii="Times New Roman" w:hAnsi="Times New Roman" w:cs="Times New Roman"/>
          <w:i/>
          <w:iCs/>
          <w:color w:val="242424"/>
          <w:sz w:val="28"/>
          <w:szCs w:val="28"/>
        </w:rPr>
        <w:t>Пропонується до обговорення</w:t>
      </w:r>
      <w:r w:rsidR="001568E9" w:rsidRPr="009070A9">
        <w:rPr>
          <w:rFonts w:ascii="Times New Roman" w:hAnsi="Times New Roman" w:cs="Times New Roman"/>
          <w:bCs/>
          <w:color w:val="242424"/>
          <w:sz w:val="28"/>
          <w:szCs w:val="28"/>
        </w:rPr>
        <w:t xml:space="preserve"> </w:t>
      </w:r>
      <w:r w:rsidR="00F85B4E">
        <w:rPr>
          <w:rFonts w:ascii="Times New Roman" w:hAnsi="Times New Roman" w:cs="Times New Roman"/>
          <w:bCs/>
          <w:color w:val="242424"/>
          <w:sz w:val="28"/>
          <w:szCs w:val="28"/>
        </w:rPr>
        <w:t xml:space="preserve">розміщено </w:t>
      </w:r>
      <w:r w:rsidR="001568E9" w:rsidRPr="009070A9">
        <w:rPr>
          <w:rFonts w:ascii="Times New Roman" w:hAnsi="Times New Roman" w:cs="Times New Roman"/>
          <w:bCs/>
          <w:color w:val="242424"/>
          <w:sz w:val="28"/>
          <w:szCs w:val="28"/>
        </w:rPr>
        <w:t>Положення про дуальну форму навчання (нове положення)</w:t>
      </w:r>
      <w:r w:rsidR="00F85B4E">
        <w:rPr>
          <w:rFonts w:ascii="Times New Roman" w:hAnsi="Times New Roman" w:cs="Times New Roman"/>
          <w:bCs/>
          <w:color w:val="242424"/>
          <w:sz w:val="28"/>
          <w:szCs w:val="28"/>
        </w:rPr>
        <w:t xml:space="preserve">, </w:t>
      </w:r>
      <w:r w:rsidR="001568E9" w:rsidRPr="009070A9">
        <w:rPr>
          <w:rFonts w:ascii="Times New Roman" w:hAnsi="Times New Roman" w:cs="Times New Roman"/>
          <w:bCs/>
          <w:color w:val="242424"/>
          <w:sz w:val="28"/>
          <w:szCs w:val="28"/>
        </w:rPr>
        <w:t>Положення про навчально-методичне забезпечення (зміни)</w:t>
      </w:r>
      <w:r w:rsidR="00F85B4E">
        <w:rPr>
          <w:rFonts w:ascii="Times New Roman" w:hAnsi="Times New Roman" w:cs="Times New Roman"/>
          <w:bCs/>
          <w:color w:val="242424"/>
          <w:sz w:val="28"/>
          <w:szCs w:val="28"/>
        </w:rPr>
        <w:t xml:space="preserve">, </w:t>
      </w:r>
      <w:r w:rsidR="001568E9" w:rsidRPr="009070A9">
        <w:rPr>
          <w:rFonts w:ascii="Times New Roman" w:hAnsi="Times New Roman" w:cs="Times New Roman"/>
          <w:bCs/>
          <w:color w:val="242424"/>
          <w:sz w:val="28"/>
          <w:szCs w:val="28"/>
        </w:rPr>
        <w:t>Положення про практичну підготовку (суттєве оновлення)</w:t>
      </w:r>
      <w:r w:rsidR="00F85B4E">
        <w:rPr>
          <w:rFonts w:ascii="Times New Roman" w:hAnsi="Times New Roman" w:cs="Times New Roman"/>
          <w:bCs/>
          <w:color w:val="242424"/>
          <w:sz w:val="28"/>
          <w:szCs w:val="28"/>
        </w:rPr>
        <w:t>.</w:t>
      </w:r>
    </w:p>
    <w:p w14:paraId="3A12C5A0" w14:textId="77777777" w:rsidR="0091747B" w:rsidRDefault="0091747B" w:rsidP="001568E9">
      <w:pPr>
        <w:rPr>
          <w:rFonts w:ascii="Times New Roman" w:hAnsi="Times New Roman" w:cs="Times New Roman"/>
          <w:b/>
          <w:bCs/>
          <w:sz w:val="28"/>
          <w:szCs w:val="28"/>
        </w:rPr>
      </w:pPr>
    </w:p>
    <w:p w14:paraId="6BE9FF19" w14:textId="07A5FA3B" w:rsidR="00312628" w:rsidRDefault="0091747B" w:rsidP="0091747B">
      <w:pPr>
        <w:ind w:firstLine="567"/>
        <w:jc w:val="both"/>
      </w:pPr>
      <w:r w:rsidRPr="007E2709">
        <w:rPr>
          <w:rFonts w:ascii="Times New Roman" w:hAnsi="Times New Roman" w:cs="Times New Roman"/>
          <w:b/>
          <w:bCs/>
          <w:sz w:val="28"/>
          <w:szCs w:val="28"/>
        </w:rPr>
        <w:t>УХВАЛИЛИ:</w:t>
      </w:r>
      <w:r>
        <w:rPr>
          <w:rFonts w:ascii="Times New Roman" w:hAnsi="Times New Roman" w:cs="Times New Roman"/>
          <w:b/>
          <w:bCs/>
          <w:sz w:val="28"/>
          <w:szCs w:val="28"/>
        </w:rPr>
        <w:t xml:space="preserve"> </w:t>
      </w:r>
      <w:r w:rsidRPr="0091747B">
        <w:rPr>
          <w:rFonts w:ascii="Times New Roman" w:hAnsi="Times New Roman" w:cs="Times New Roman"/>
          <w:sz w:val="28"/>
          <w:szCs w:val="28"/>
        </w:rPr>
        <w:t>Ознайомитис</w:t>
      </w:r>
      <w:r>
        <w:rPr>
          <w:rFonts w:ascii="Times New Roman" w:hAnsi="Times New Roman" w:cs="Times New Roman"/>
          <w:sz w:val="28"/>
          <w:szCs w:val="28"/>
        </w:rPr>
        <w:t xml:space="preserve">я з </w:t>
      </w:r>
      <w:r w:rsidR="000D0823">
        <w:rPr>
          <w:rFonts w:ascii="Times New Roman" w:hAnsi="Times New Roman" w:cs="Times New Roman"/>
          <w:sz w:val="28"/>
          <w:szCs w:val="28"/>
        </w:rPr>
        <w:t>Положеннями.</w:t>
      </w:r>
      <w:r>
        <w:rPr>
          <w:rFonts w:ascii="Times New Roman" w:hAnsi="Times New Roman" w:cs="Times New Roman"/>
          <w:b/>
          <w:bCs/>
          <w:sz w:val="28"/>
          <w:szCs w:val="28"/>
        </w:rPr>
        <w:t xml:space="preserve"> </w:t>
      </w:r>
      <w:r w:rsidR="001568E9" w:rsidRPr="009070A9">
        <w:rPr>
          <w:rFonts w:ascii="Times New Roman" w:hAnsi="Times New Roman" w:cs="Times New Roman"/>
          <w:bCs/>
          <w:color w:val="242424"/>
          <w:sz w:val="28"/>
          <w:szCs w:val="28"/>
        </w:rPr>
        <w:t>Пропозиції та зауваження надавати на електронну адресу</w:t>
      </w:r>
      <w:r w:rsidR="000D0823">
        <w:rPr>
          <w:rFonts w:ascii="Times New Roman" w:hAnsi="Times New Roman" w:cs="Times New Roman"/>
          <w:bCs/>
          <w:color w:val="242424"/>
          <w:sz w:val="28"/>
          <w:szCs w:val="28"/>
        </w:rPr>
        <w:t xml:space="preserve"> проректора </w:t>
      </w:r>
      <w:hyperlink r:id="rId5" w:history="1">
        <w:r w:rsidR="00750B5A" w:rsidRPr="00B01432">
          <w:rPr>
            <w:rStyle w:val="af0"/>
            <w:rFonts w:ascii="Times New Roman" w:eastAsiaTheme="majorEastAsia" w:hAnsi="Times New Roman" w:cs="Times New Roman"/>
            <w:bCs/>
            <w:sz w:val="28"/>
            <w:szCs w:val="28"/>
          </w:rPr>
          <w:t>huk</w:t>
        </w:r>
        <w:r w:rsidR="00750B5A" w:rsidRPr="00B01432">
          <w:rPr>
            <w:rStyle w:val="af0"/>
            <w:rFonts w:ascii="Times New Roman" w:eastAsiaTheme="majorEastAsia" w:hAnsi="Times New Roman" w:cs="Times New Roman"/>
            <w:bCs/>
            <w:sz w:val="28"/>
            <w:szCs w:val="28"/>
            <w:lang w:val="ru-RU"/>
          </w:rPr>
          <w:t>_</w:t>
        </w:r>
        <w:r w:rsidR="00750B5A" w:rsidRPr="00B01432">
          <w:rPr>
            <w:rStyle w:val="af0"/>
            <w:rFonts w:ascii="Times New Roman" w:eastAsiaTheme="majorEastAsia" w:hAnsi="Times New Roman" w:cs="Times New Roman"/>
            <w:bCs/>
            <w:sz w:val="28"/>
            <w:szCs w:val="28"/>
          </w:rPr>
          <w:t>n</w:t>
        </w:r>
        <w:r w:rsidR="00750B5A" w:rsidRPr="00B01432">
          <w:rPr>
            <w:rStyle w:val="af0"/>
            <w:rFonts w:ascii="Times New Roman" w:eastAsiaTheme="majorEastAsia" w:hAnsi="Times New Roman" w:cs="Times New Roman"/>
            <w:bCs/>
            <w:sz w:val="28"/>
            <w:szCs w:val="28"/>
            <w:lang w:val="ru-RU"/>
          </w:rPr>
          <w:t>@365.</w:t>
        </w:r>
        <w:r w:rsidR="00750B5A" w:rsidRPr="00B01432">
          <w:rPr>
            <w:rStyle w:val="af0"/>
            <w:rFonts w:ascii="Times New Roman" w:eastAsiaTheme="majorEastAsia" w:hAnsi="Times New Roman" w:cs="Times New Roman"/>
            <w:bCs/>
            <w:sz w:val="28"/>
            <w:szCs w:val="28"/>
          </w:rPr>
          <w:t>dnu</w:t>
        </w:r>
        <w:r w:rsidR="00750B5A" w:rsidRPr="00B01432">
          <w:rPr>
            <w:rStyle w:val="af0"/>
            <w:rFonts w:ascii="Times New Roman" w:eastAsiaTheme="majorEastAsia" w:hAnsi="Times New Roman" w:cs="Times New Roman"/>
            <w:bCs/>
            <w:sz w:val="28"/>
            <w:szCs w:val="28"/>
            <w:lang w:val="ru-RU"/>
          </w:rPr>
          <w:t>.</w:t>
        </w:r>
        <w:r w:rsidR="00750B5A" w:rsidRPr="00B01432">
          <w:rPr>
            <w:rStyle w:val="af0"/>
            <w:rFonts w:ascii="Times New Roman" w:eastAsiaTheme="majorEastAsia" w:hAnsi="Times New Roman" w:cs="Times New Roman"/>
            <w:bCs/>
            <w:sz w:val="28"/>
            <w:szCs w:val="28"/>
          </w:rPr>
          <w:t>edu</w:t>
        </w:r>
        <w:r w:rsidR="00750B5A" w:rsidRPr="00B01432">
          <w:rPr>
            <w:rStyle w:val="af0"/>
            <w:rFonts w:ascii="Times New Roman" w:eastAsiaTheme="majorEastAsia" w:hAnsi="Times New Roman" w:cs="Times New Roman"/>
            <w:bCs/>
            <w:sz w:val="28"/>
            <w:szCs w:val="28"/>
            <w:lang w:val="ru-RU"/>
          </w:rPr>
          <w:t>.</w:t>
        </w:r>
        <w:r w:rsidR="00750B5A" w:rsidRPr="00B01432">
          <w:rPr>
            <w:rStyle w:val="af0"/>
            <w:rFonts w:ascii="Times New Roman" w:eastAsiaTheme="majorEastAsia" w:hAnsi="Times New Roman" w:cs="Times New Roman"/>
            <w:bCs/>
            <w:sz w:val="28"/>
            <w:szCs w:val="28"/>
          </w:rPr>
          <w:t>ua</w:t>
        </w:r>
      </w:hyperlink>
      <w:r w:rsidR="00750B5A">
        <w:t>.</w:t>
      </w:r>
    </w:p>
    <w:p w14:paraId="462EA654" w14:textId="77777777" w:rsidR="00811D18" w:rsidRDefault="00811D18"/>
    <w:p w14:paraId="7B7D040C" w14:textId="794D8293" w:rsidR="00BC0F97" w:rsidRDefault="00D260BB" w:rsidP="00E03E15">
      <w:pPr>
        <w:ind w:firstLine="567"/>
        <w:jc w:val="both"/>
        <w:rPr>
          <w:rFonts w:ascii="Times New Roman" w:hAnsi="Times New Roman" w:cs="Times New Roman"/>
          <w:sz w:val="28"/>
          <w:szCs w:val="28"/>
        </w:rPr>
      </w:pPr>
      <w:r>
        <w:rPr>
          <w:rFonts w:ascii="Times New Roman" w:hAnsi="Times New Roman" w:cs="Times New Roman"/>
          <w:b/>
          <w:bCs/>
          <w:sz w:val="28"/>
          <w:szCs w:val="28"/>
        </w:rPr>
        <w:t xml:space="preserve">4. </w:t>
      </w:r>
      <w:r w:rsidRPr="00441C2D">
        <w:rPr>
          <w:rFonts w:ascii="Times New Roman" w:hAnsi="Times New Roman" w:cs="Times New Roman"/>
          <w:b/>
          <w:bCs/>
          <w:sz w:val="28"/>
          <w:szCs w:val="28"/>
        </w:rPr>
        <w:t>СЛУХАЛИ:</w:t>
      </w:r>
      <w:r>
        <w:rPr>
          <w:rFonts w:ascii="Times New Roman" w:hAnsi="Times New Roman" w:cs="Times New Roman"/>
          <w:b/>
          <w:bCs/>
          <w:sz w:val="28"/>
          <w:szCs w:val="28"/>
        </w:rPr>
        <w:t xml:space="preserve"> </w:t>
      </w:r>
      <w:r w:rsidR="004F795A" w:rsidRPr="007E2709">
        <w:rPr>
          <w:rFonts w:ascii="Times New Roman" w:hAnsi="Times New Roman" w:cs="Times New Roman"/>
          <w:sz w:val="28"/>
          <w:szCs w:val="28"/>
        </w:rPr>
        <w:t>деканес</w:t>
      </w:r>
      <w:r w:rsidR="000346AE">
        <w:rPr>
          <w:rFonts w:ascii="Times New Roman" w:hAnsi="Times New Roman" w:cs="Times New Roman"/>
          <w:sz w:val="28"/>
          <w:szCs w:val="28"/>
        </w:rPr>
        <w:t>у</w:t>
      </w:r>
      <w:r w:rsidR="004F795A" w:rsidRPr="007E2709">
        <w:rPr>
          <w:rFonts w:ascii="Times New Roman" w:hAnsi="Times New Roman" w:cs="Times New Roman"/>
          <w:sz w:val="28"/>
          <w:szCs w:val="28"/>
        </w:rPr>
        <w:t xml:space="preserve"> </w:t>
      </w:r>
      <w:r w:rsidR="004F795A">
        <w:rPr>
          <w:rFonts w:ascii="Times New Roman" w:hAnsi="Times New Roman" w:cs="Times New Roman"/>
          <w:sz w:val="28"/>
          <w:szCs w:val="28"/>
        </w:rPr>
        <w:t>факультету</w:t>
      </w:r>
      <w:r w:rsidR="004F795A" w:rsidRPr="007E2709">
        <w:rPr>
          <w:rFonts w:ascii="Times New Roman" w:hAnsi="Times New Roman" w:cs="Times New Roman"/>
          <w:sz w:val="28"/>
          <w:szCs w:val="28"/>
        </w:rPr>
        <w:t>, доц. О. Кирилова</w:t>
      </w:r>
      <w:r w:rsidR="004F795A">
        <w:rPr>
          <w:rFonts w:ascii="Times New Roman" w:hAnsi="Times New Roman" w:cs="Times New Roman"/>
          <w:sz w:val="28"/>
          <w:szCs w:val="28"/>
        </w:rPr>
        <w:t xml:space="preserve"> </w:t>
      </w:r>
      <w:r w:rsidR="004F795A" w:rsidRPr="004F795A">
        <w:rPr>
          <w:rFonts w:ascii="Times New Roman" w:hAnsi="Times New Roman" w:cs="Times New Roman"/>
          <w:sz w:val="28"/>
          <w:szCs w:val="28"/>
        </w:rPr>
        <w:t>про академічну мобільність учасників освітнього процесу</w:t>
      </w:r>
      <w:r w:rsidR="000346AE">
        <w:rPr>
          <w:rFonts w:ascii="Times New Roman" w:hAnsi="Times New Roman" w:cs="Times New Roman"/>
          <w:sz w:val="28"/>
          <w:szCs w:val="28"/>
        </w:rPr>
        <w:t xml:space="preserve">. </w:t>
      </w:r>
      <w:r w:rsidR="004D429E" w:rsidRPr="004D429E">
        <w:rPr>
          <w:rFonts w:ascii="Times New Roman" w:hAnsi="Times New Roman" w:cs="Times New Roman"/>
          <w:sz w:val="28"/>
          <w:szCs w:val="28"/>
        </w:rPr>
        <w:t>Академічна мобільність учасників освітнього процесу реалізується на підставі міжнародних договорів про співробітництво в галузі освіти та науки, міжнародних програм та про</w:t>
      </w:r>
      <w:r w:rsidR="009E43F1">
        <w:rPr>
          <w:rFonts w:ascii="Times New Roman" w:hAnsi="Times New Roman" w:cs="Times New Roman"/>
          <w:sz w:val="28"/>
          <w:szCs w:val="28"/>
        </w:rPr>
        <w:t>є</w:t>
      </w:r>
      <w:r w:rsidR="004D429E" w:rsidRPr="004D429E">
        <w:rPr>
          <w:rFonts w:ascii="Times New Roman" w:hAnsi="Times New Roman" w:cs="Times New Roman"/>
          <w:sz w:val="28"/>
          <w:szCs w:val="28"/>
        </w:rPr>
        <w:t>ктів, договорів про співробітництво між Університетом та вітчизняними закладами вищої освіти (науковими установами), іноземними закладами вищої освіти (науковими установами), а також може бути реалізована учасником освітнього процесу з власної ініціативи, підтриманої керівництвом Університету, на основі індивідуальних запрошень та інших механізмів.</w:t>
      </w:r>
      <w:r w:rsidR="004F795A" w:rsidRPr="004F795A">
        <w:rPr>
          <w:rFonts w:ascii="Times New Roman" w:hAnsi="Times New Roman" w:cs="Times New Roman"/>
          <w:b/>
          <w:bCs/>
          <w:sz w:val="28"/>
          <w:szCs w:val="28"/>
        </w:rPr>
        <w:t xml:space="preserve"> </w:t>
      </w:r>
      <w:r w:rsidR="00BC0F97" w:rsidRPr="00BC0F97">
        <w:rPr>
          <w:rFonts w:ascii="Times New Roman" w:hAnsi="Times New Roman" w:cs="Times New Roman"/>
          <w:sz w:val="28"/>
          <w:szCs w:val="28"/>
        </w:rPr>
        <w:t>Серед</w:t>
      </w:r>
      <w:r w:rsidR="00BC0F97">
        <w:rPr>
          <w:rFonts w:ascii="Times New Roman" w:hAnsi="Times New Roman" w:cs="Times New Roman"/>
          <w:b/>
          <w:bCs/>
          <w:sz w:val="28"/>
          <w:szCs w:val="28"/>
        </w:rPr>
        <w:t xml:space="preserve"> </w:t>
      </w:r>
      <w:r w:rsidR="00BC0F97">
        <w:rPr>
          <w:rFonts w:ascii="Times New Roman" w:hAnsi="Times New Roman" w:cs="Times New Roman"/>
          <w:sz w:val="28"/>
          <w:szCs w:val="28"/>
        </w:rPr>
        <w:t>о</w:t>
      </w:r>
      <w:r w:rsidR="00BC0F97" w:rsidRPr="00BC0F97">
        <w:rPr>
          <w:rFonts w:ascii="Times New Roman" w:hAnsi="Times New Roman" w:cs="Times New Roman"/>
          <w:sz w:val="28"/>
          <w:szCs w:val="28"/>
        </w:rPr>
        <w:t>сновни</w:t>
      </w:r>
      <w:r w:rsidR="00BC0F97">
        <w:rPr>
          <w:rFonts w:ascii="Times New Roman" w:hAnsi="Times New Roman" w:cs="Times New Roman"/>
          <w:sz w:val="28"/>
          <w:szCs w:val="28"/>
        </w:rPr>
        <w:t>х</w:t>
      </w:r>
      <w:r w:rsidR="00BC0F97" w:rsidRPr="00BC0F97">
        <w:rPr>
          <w:rFonts w:ascii="Times New Roman" w:hAnsi="Times New Roman" w:cs="Times New Roman"/>
          <w:sz w:val="28"/>
          <w:szCs w:val="28"/>
        </w:rPr>
        <w:t xml:space="preserve"> ціл</w:t>
      </w:r>
      <w:r w:rsidR="00BC0F97">
        <w:rPr>
          <w:rFonts w:ascii="Times New Roman" w:hAnsi="Times New Roman" w:cs="Times New Roman"/>
          <w:sz w:val="28"/>
          <w:szCs w:val="28"/>
        </w:rPr>
        <w:t>ей</w:t>
      </w:r>
      <w:r w:rsidR="00BC0F97" w:rsidRPr="00BC0F97">
        <w:rPr>
          <w:rFonts w:ascii="Times New Roman" w:hAnsi="Times New Roman" w:cs="Times New Roman"/>
          <w:sz w:val="28"/>
          <w:szCs w:val="28"/>
        </w:rPr>
        <w:t xml:space="preserve"> реалізації академічної мобільності учасників освітнього процесу є: удосконалення системи забезпечення якості освітньої діяльності та якості вищої освіти, створення освітньо-наукової системи підготовки фахівців з вищою освітою, спроможної динамічно та адекватно реагувати на виклики та потреби економіки держави, забезпечувати якість знань, умінь та практичних навичок здобувачів вищої освіти відповідно до міжнародних стандартів вищої освіти та стандартів України</w:t>
      </w:r>
      <w:r w:rsidR="002D5DFA">
        <w:rPr>
          <w:rFonts w:ascii="Times New Roman" w:hAnsi="Times New Roman" w:cs="Times New Roman"/>
          <w:sz w:val="28"/>
          <w:szCs w:val="28"/>
        </w:rPr>
        <w:t>.</w:t>
      </w:r>
      <w:r w:rsidR="00000DC9">
        <w:rPr>
          <w:rFonts w:ascii="Times New Roman" w:hAnsi="Times New Roman" w:cs="Times New Roman"/>
          <w:sz w:val="28"/>
          <w:szCs w:val="28"/>
        </w:rPr>
        <w:t xml:space="preserve"> Для здобувачів вищої освіти (</w:t>
      </w:r>
      <w:r w:rsidR="00000DC9" w:rsidRPr="00000DC9">
        <w:rPr>
          <w:rFonts w:ascii="Times New Roman" w:hAnsi="Times New Roman" w:cs="Times New Roman"/>
          <w:sz w:val="28"/>
          <w:szCs w:val="28"/>
        </w:rPr>
        <w:t>бакалавр, магістр</w:t>
      </w:r>
      <w:r w:rsidR="00E03E15">
        <w:rPr>
          <w:rFonts w:ascii="Times New Roman" w:hAnsi="Times New Roman" w:cs="Times New Roman"/>
          <w:sz w:val="28"/>
          <w:szCs w:val="28"/>
        </w:rPr>
        <w:t>,</w:t>
      </w:r>
      <w:r w:rsidR="00000DC9" w:rsidRPr="00000DC9">
        <w:rPr>
          <w:rFonts w:ascii="Times New Roman" w:hAnsi="Times New Roman" w:cs="Times New Roman"/>
          <w:sz w:val="28"/>
          <w:szCs w:val="28"/>
        </w:rPr>
        <w:t xml:space="preserve"> доктор філософії</w:t>
      </w:r>
      <w:r w:rsidR="00E03E15">
        <w:rPr>
          <w:rFonts w:ascii="Times New Roman" w:hAnsi="Times New Roman" w:cs="Times New Roman"/>
          <w:sz w:val="28"/>
          <w:szCs w:val="28"/>
        </w:rPr>
        <w:t>) ф</w:t>
      </w:r>
      <w:r w:rsidR="00000DC9" w:rsidRPr="00000DC9">
        <w:rPr>
          <w:rFonts w:ascii="Times New Roman" w:hAnsi="Times New Roman" w:cs="Times New Roman"/>
          <w:sz w:val="28"/>
          <w:szCs w:val="28"/>
        </w:rPr>
        <w:t xml:space="preserve">ормами академічної мобільності є навчання за програмами академічної мобільності, мовне стажування, наукове стажування. </w:t>
      </w:r>
      <w:r w:rsidR="00E03E15">
        <w:rPr>
          <w:rFonts w:ascii="Times New Roman" w:hAnsi="Times New Roman" w:cs="Times New Roman"/>
          <w:sz w:val="28"/>
          <w:szCs w:val="28"/>
        </w:rPr>
        <w:t xml:space="preserve">Для </w:t>
      </w:r>
      <w:r w:rsidR="00E03E15" w:rsidRPr="00000DC9">
        <w:rPr>
          <w:rFonts w:ascii="Times New Roman" w:hAnsi="Times New Roman" w:cs="Times New Roman"/>
          <w:sz w:val="28"/>
          <w:szCs w:val="28"/>
        </w:rPr>
        <w:t>науково-педагогічних</w:t>
      </w:r>
      <w:r w:rsidR="00E03E15">
        <w:rPr>
          <w:rFonts w:ascii="Times New Roman" w:hAnsi="Times New Roman" w:cs="Times New Roman"/>
          <w:sz w:val="28"/>
          <w:szCs w:val="28"/>
        </w:rPr>
        <w:t>,</w:t>
      </w:r>
      <w:r w:rsidR="00E03E15" w:rsidRPr="00000DC9">
        <w:rPr>
          <w:rFonts w:ascii="Times New Roman" w:hAnsi="Times New Roman" w:cs="Times New Roman"/>
          <w:sz w:val="28"/>
          <w:szCs w:val="28"/>
        </w:rPr>
        <w:t xml:space="preserve"> педагогічних працівників</w:t>
      </w:r>
      <w:r w:rsidR="00E03E15">
        <w:rPr>
          <w:rFonts w:ascii="Times New Roman" w:hAnsi="Times New Roman" w:cs="Times New Roman"/>
          <w:sz w:val="28"/>
          <w:szCs w:val="28"/>
        </w:rPr>
        <w:t xml:space="preserve"> – це </w:t>
      </w:r>
      <w:r w:rsidR="00000DC9" w:rsidRPr="00000DC9">
        <w:rPr>
          <w:rFonts w:ascii="Times New Roman" w:hAnsi="Times New Roman" w:cs="Times New Roman"/>
          <w:sz w:val="28"/>
          <w:szCs w:val="28"/>
        </w:rPr>
        <w:t>участь у спільних про</w:t>
      </w:r>
      <w:r w:rsidR="00E03E15">
        <w:rPr>
          <w:rFonts w:ascii="Times New Roman" w:hAnsi="Times New Roman" w:cs="Times New Roman"/>
          <w:sz w:val="28"/>
          <w:szCs w:val="28"/>
        </w:rPr>
        <w:t>є</w:t>
      </w:r>
      <w:r w:rsidR="00000DC9" w:rsidRPr="00000DC9">
        <w:rPr>
          <w:rFonts w:ascii="Times New Roman" w:hAnsi="Times New Roman" w:cs="Times New Roman"/>
          <w:sz w:val="28"/>
          <w:szCs w:val="28"/>
        </w:rPr>
        <w:t>ктах, викладання, наукове дослідження, наукове стажування, підвищення кваліфікації.</w:t>
      </w:r>
      <w:r w:rsidR="003D1E08">
        <w:rPr>
          <w:rFonts w:ascii="Times New Roman" w:hAnsi="Times New Roman" w:cs="Times New Roman"/>
          <w:sz w:val="28"/>
          <w:szCs w:val="28"/>
        </w:rPr>
        <w:t xml:space="preserve"> Міжнародні проєкти, програми академічної мобільності, викладання</w:t>
      </w:r>
      <w:r w:rsidR="00AC50F6">
        <w:rPr>
          <w:rFonts w:ascii="Times New Roman" w:hAnsi="Times New Roman" w:cs="Times New Roman"/>
          <w:sz w:val="28"/>
          <w:szCs w:val="28"/>
        </w:rPr>
        <w:t>,</w:t>
      </w:r>
      <w:r w:rsidR="003D1E08">
        <w:rPr>
          <w:rFonts w:ascii="Times New Roman" w:hAnsi="Times New Roman" w:cs="Times New Roman"/>
          <w:sz w:val="28"/>
          <w:szCs w:val="28"/>
        </w:rPr>
        <w:t xml:space="preserve"> стажування </w:t>
      </w:r>
      <w:r w:rsidR="00AC50F6">
        <w:rPr>
          <w:rFonts w:ascii="Times New Roman" w:hAnsi="Times New Roman" w:cs="Times New Roman"/>
          <w:sz w:val="28"/>
          <w:szCs w:val="28"/>
        </w:rPr>
        <w:t xml:space="preserve">та умови </w:t>
      </w:r>
      <w:r w:rsidR="00AB4B0E">
        <w:rPr>
          <w:rFonts w:ascii="Times New Roman" w:hAnsi="Times New Roman" w:cs="Times New Roman"/>
          <w:sz w:val="28"/>
          <w:szCs w:val="28"/>
        </w:rPr>
        <w:t xml:space="preserve">конкурсного </w:t>
      </w:r>
      <w:r w:rsidR="00AC50F6">
        <w:rPr>
          <w:rFonts w:ascii="Times New Roman" w:hAnsi="Times New Roman" w:cs="Times New Roman"/>
          <w:sz w:val="28"/>
          <w:szCs w:val="28"/>
        </w:rPr>
        <w:t xml:space="preserve">відбору розміщено на сайті університету. </w:t>
      </w:r>
    </w:p>
    <w:p w14:paraId="6D8092FA" w14:textId="35BAB0EF" w:rsidR="002E76FD" w:rsidRPr="00545ABB" w:rsidRDefault="003124A5" w:rsidP="00811D18">
      <w:pPr>
        <w:ind w:firstLine="567"/>
        <w:jc w:val="both"/>
        <w:rPr>
          <w:rFonts w:ascii="Times New Roman" w:hAnsi="Times New Roman" w:cs="Times New Roman"/>
          <w:sz w:val="28"/>
          <w:szCs w:val="28"/>
        </w:rPr>
      </w:pPr>
      <w:r>
        <w:rPr>
          <w:rFonts w:ascii="Times New Roman" w:hAnsi="Times New Roman" w:cs="Times New Roman"/>
          <w:sz w:val="28"/>
          <w:szCs w:val="28"/>
        </w:rPr>
        <w:t xml:space="preserve">У </w:t>
      </w:r>
      <w:r w:rsidRPr="002E76FD">
        <w:rPr>
          <w:rFonts w:ascii="Times New Roman" w:hAnsi="Times New Roman" w:cs="Times New Roman"/>
          <w:sz w:val="28"/>
          <w:szCs w:val="28"/>
        </w:rPr>
        <w:t>I семестр</w:t>
      </w:r>
      <w:r>
        <w:rPr>
          <w:rFonts w:ascii="Times New Roman" w:hAnsi="Times New Roman" w:cs="Times New Roman"/>
          <w:sz w:val="28"/>
          <w:szCs w:val="28"/>
        </w:rPr>
        <w:t>і</w:t>
      </w:r>
      <w:r w:rsidRPr="002E76FD">
        <w:rPr>
          <w:rFonts w:ascii="Times New Roman" w:hAnsi="Times New Roman" w:cs="Times New Roman"/>
          <w:sz w:val="28"/>
          <w:szCs w:val="28"/>
        </w:rPr>
        <w:t xml:space="preserve"> 2024-2025 н.р. студентка</w:t>
      </w:r>
      <w:r>
        <w:rPr>
          <w:rFonts w:ascii="Times New Roman" w:hAnsi="Times New Roman" w:cs="Times New Roman"/>
          <w:sz w:val="28"/>
          <w:szCs w:val="28"/>
        </w:rPr>
        <w:t xml:space="preserve"> ФСЗМК </w:t>
      </w:r>
      <w:r w:rsidR="002E76FD" w:rsidRPr="002E76FD">
        <w:rPr>
          <w:rFonts w:ascii="Times New Roman" w:hAnsi="Times New Roman" w:cs="Times New Roman"/>
          <w:sz w:val="28"/>
          <w:szCs w:val="28"/>
        </w:rPr>
        <w:t>Дар’я Новікова</w:t>
      </w:r>
      <w:r w:rsidR="00E1504C">
        <w:rPr>
          <w:rFonts w:ascii="Times New Roman" w:hAnsi="Times New Roman" w:cs="Times New Roman"/>
          <w:sz w:val="28"/>
          <w:szCs w:val="28"/>
        </w:rPr>
        <w:t xml:space="preserve"> (061 Журналістика)</w:t>
      </w:r>
      <w:r>
        <w:rPr>
          <w:rFonts w:ascii="Times New Roman" w:hAnsi="Times New Roman" w:cs="Times New Roman"/>
          <w:sz w:val="28"/>
          <w:szCs w:val="28"/>
        </w:rPr>
        <w:t xml:space="preserve"> </w:t>
      </w:r>
      <w:r w:rsidR="00E1504C">
        <w:rPr>
          <w:rFonts w:ascii="Times New Roman" w:hAnsi="Times New Roman" w:cs="Times New Roman"/>
          <w:sz w:val="28"/>
          <w:szCs w:val="28"/>
        </w:rPr>
        <w:t>навчається в</w:t>
      </w:r>
      <w:r w:rsidR="00E1504C" w:rsidRPr="002E76FD">
        <w:rPr>
          <w:rFonts w:ascii="Times New Roman" w:hAnsi="Times New Roman" w:cs="Times New Roman"/>
          <w:sz w:val="28"/>
          <w:szCs w:val="28"/>
        </w:rPr>
        <w:t xml:space="preserve"> Римськ</w:t>
      </w:r>
      <w:r w:rsidR="00E1504C">
        <w:rPr>
          <w:rFonts w:ascii="Times New Roman" w:hAnsi="Times New Roman" w:cs="Times New Roman"/>
          <w:sz w:val="28"/>
          <w:szCs w:val="28"/>
        </w:rPr>
        <w:t>ому</w:t>
      </w:r>
      <w:r w:rsidR="00E1504C" w:rsidRPr="002E76FD">
        <w:rPr>
          <w:rFonts w:ascii="Times New Roman" w:hAnsi="Times New Roman" w:cs="Times New Roman"/>
          <w:sz w:val="28"/>
          <w:szCs w:val="28"/>
        </w:rPr>
        <w:t xml:space="preserve"> університет</w:t>
      </w:r>
      <w:r w:rsidR="00E1504C">
        <w:rPr>
          <w:rFonts w:ascii="Times New Roman" w:hAnsi="Times New Roman" w:cs="Times New Roman"/>
          <w:sz w:val="28"/>
          <w:szCs w:val="28"/>
        </w:rPr>
        <w:t>і</w:t>
      </w:r>
      <w:r w:rsidR="00E1504C" w:rsidRPr="002E76FD">
        <w:rPr>
          <w:rFonts w:ascii="Times New Roman" w:hAnsi="Times New Roman" w:cs="Times New Roman"/>
          <w:sz w:val="28"/>
          <w:szCs w:val="28"/>
        </w:rPr>
        <w:t xml:space="preserve"> ла Сап’єнца</w:t>
      </w:r>
      <w:r w:rsidR="00E1504C">
        <w:rPr>
          <w:rFonts w:ascii="Times New Roman" w:hAnsi="Times New Roman" w:cs="Times New Roman"/>
          <w:sz w:val="28"/>
          <w:szCs w:val="28"/>
        </w:rPr>
        <w:t xml:space="preserve"> (</w:t>
      </w:r>
      <w:r w:rsidR="00E1504C" w:rsidRPr="002E76FD">
        <w:rPr>
          <w:rFonts w:ascii="Times New Roman" w:hAnsi="Times New Roman" w:cs="Times New Roman"/>
          <w:sz w:val="28"/>
          <w:szCs w:val="28"/>
        </w:rPr>
        <w:t>Італія</w:t>
      </w:r>
      <w:r w:rsidR="00E1504C">
        <w:rPr>
          <w:rFonts w:ascii="Times New Roman" w:hAnsi="Times New Roman" w:cs="Times New Roman"/>
          <w:sz w:val="28"/>
          <w:szCs w:val="28"/>
        </w:rPr>
        <w:t xml:space="preserve">) </w:t>
      </w:r>
      <w:r>
        <w:rPr>
          <w:rFonts w:ascii="Times New Roman" w:hAnsi="Times New Roman" w:cs="Times New Roman"/>
          <w:sz w:val="28"/>
          <w:szCs w:val="28"/>
        </w:rPr>
        <w:t>за</w:t>
      </w:r>
      <w:r w:rsidR="002E76FD" w:rsidRPr="002E76FD">
        <w:rPr>
          <w:rFonts w:ascii="Times New Roman" w:hAnsi="Times New Roman" w:cs="Times New Roman"/>
          <w:sz w:val="28"/>
          <w:szCs w:val="28"/>
        </w:rPr>
        <w:t xml:space="preserve"> </w:t>
      </w:r>
      <w:r w:rsidR="002E76FD" w:rsidRPr="002E76FD">
        <w:rPr>
          <w:rFonts w:ascii="Times New Roman" w:hAnsi="Times New Roman" w:cs="Times New Roman"/>
          <w:sz w:val="28"/>
          <w:szCs w:val="28"/>
        </w:rPr>
        <w:lastRenderedPageBreak/>
        <w:t>програм</w:t>
      </w:r>
      <w:r>
        <w:rPr>
          <w:rFonts w:ascii="Times New Roman" w:hAnsi="Times New Roman" w:cs="Times New Roman"/>
          <w:sz w:val="28"/>
          <w:szCs w:val="28"/>
        </w:rPr>
        <w:t>ою</w:t>
      </w:r>
      <w:r w:rsidR="002E76FD" w:rsidRPr="002E76FD">
        <w:rPr>
          <w:rFonts w:ascii="Times New Roman" w:hAnsi="Times New Roman" w:cs="Times New Roman"/>
          <w:sz w:val="28"/>
          <w:szCs w:val="28"/>
        </w:rPr>
        <w:t xml:space="preserve"> академічних обмінів Erasmus+, </w:t>
      </w:r>
      <w:r w:rsidR="00037308">
        <w:rPr>
          <w:rFonts w:ascii="Times New Roman" w:hAnsi="Times New Roman" w:cs="Times New Roman"/>
          <w:sz w:val="28"/>
          <w:szCs w:val="28"/>
        </w:rPr>
        <w:t xml:space="preserve">у </w:t>
      </w:r>
      <w:r w:rsidR="00037308" w:rsidRPr="00545ABB">
        <w:rPr>
          <w:rFonts w:ascii="Times New Roman" w:hAnsi="Times New Roman" w:cs="Times New Roman"/>
          <w:sz w:val="28"/>
          <w:szCs w:val="28"/>
        </w:rPr>
        <w:t>груд</w:t>
      </w:r>
      <w:r w:rsidR="00037308">
        <w:rPr>
          <w:rFonts w:ascii="Times New Roman" w:hAnsi="Times New Roman" w:cs="Times New Roman"/>
          <w:sz w:val="28"/>
          <w:szCs w:val="28"/>
        </w:rPr>
        <w:t>ні</w:t>
      </w:r>
      <w:r w:rsidR="00037308" w:rsidRPr="00545ABB">
        <w:rPr>
          <w:rFonts w:ascii="Times New Roman" w:hAnsi="Times New Roman" w:cs="Times New Roman"/>
          <w:sz w:val="28"/>
          <w:szCs w:val="28"/>
        </w:rPr>
        <w:t xml:space="preserve"> 2024</w:t>
      </w:r>
      <w:r w:rsidR="00037308">
        <w:rPr>
          <w:rFonts w:ascii="Times New Roman" w:hAnsi="Times New Roman" w:cs="Times New Roman"/>
          <w:sz w:val="28"/>
          <w:szCs w:val="28"/>
        </w:rPr>
        <w:t xml:space="preserve"> р. </w:t>
      </w:r>
      <w:r w:rsidR="00037308" w:rsidRPr="00545ABB">
        <w:rPr>
          <w:rFonts w:ascii="Times New Roman" w:hAnsi="Times New Roman" w:cs="Times New Roman"/>
          <w:sz w:val="28"/>
          <w:szCs w:val="28"/>
        </w:rPr>
        <w:t xml:space="preserve">доцентка </w:t>
      </w:r>
      <w:r w:rsidR="00037308">
        <w:rPr>
          <w:rFonts w:ascii="Times New Roman" w:hAnsi="Times New Roman" w:cs="Times New Roman"/>
          <w:sz w:val="28"/>
          <w:szCs w:val="28"/>
        </w:rPr>
        <w:t>ФСЗМК</w:t>
      </w:r>
      <w:r w:rsidR="00037308" w:rsidRPr="00545ABB">
        <w:rPr>
          <w:rFonts w:ascii="Times New Roman" w:hAnsi="Times New Roman" w:cs="Times New Roman"/>
          <w:sz w:val="28"/>
          <w:szCs w:val="28"/>
        </w:rPr>
        <w:t xml:space="preserve"> </w:t>
      </w:r>
      <w:r w:rsidR="00545ABB" w:rsidRPr="00545ABB">
        <w:rPr>
          <w:rFonts w:ascii="Times New Roman" w:hAnsi="Times New Roman" w:cs="Times New Roman"/>
          <w:sz w:val="28"/>
          <w:szCs w:val="28"/>
        </w:rPr>
        <w:t>Юлія Гаркавенко</w:t>
      </w:r>
      <w:r w:rsidR="00037308">
        <w:rPr>
          <w:rFonts w:ascii="Times New Roman" w:hAnsi="Times New Roman" w:cs="Times New Roman"/>
          <w:sz w:val="28"/>
          <w:szCs w:val="28"/>
        </w:rPr>
        <w:t xml:space="preserve"> візьме участь у викладацькій мобільності за</w:t>
      </w:r>
      <w:r w:rsidR="00545ABB" w:rsidRPr="00545ABB">
        <w:rPr>
          <w:rFonts w:ascii="Times New Roman" w:hAnsi="Times New Roman" w:cs="Times New Roman"/>
          <w:sz w:val="28"/>
          <w:szCs w:val="28"/>
        </w:rPr>
        <w:t xml:space="preserve"> програм</w:t>
      </w:r>
      <w:r w:rsidR="00037308">
        <w:rPr>
          <w:rFonts w:ascii="Times New Roman" w:hAnsi="Times New Roman" w:cs="Times New Roman"/>
          <w:sz w:val="28"/>
          <w:szCs w:val="28"/>
        </w:rPr>
        <w:t>ою</w:t>
      </w:r>
      <w:r w:rsidR="00545ABB" w:rsidRPr="00545ABB">
        <w:rPr>
          <w:rFonts w:ascii="Times New Roman" w:hAnsi="Times New Roman" w:cs="Times New Roman"/>
          <w:sz w:val="28"/>
          <w:szCs w:val="28"/>
        </w:rPr>
        <w:t> </w:t>
      </w:r>
      <w:r w:rsidR="00545ABB" w:rsidRPr="00037308">
        <w:rPr>
          <w:rFonts w:ascii="Times New Roman" w:hAnsi="Times New Roman" w:cs="Times New Roman"/>
          <w:sz w:val="28"/>
          <w:szCs w:val="28"/>
        </w:rPr>
        <w:t>Erasmus+</w:t>
      </w:r>
      <w:r w:rsidR="00037308">
        <w:rPr>
          <w:rFonts w:ascii="Times New Roman" w:hAnsi="Times New Roman" w:cs="Times New Roman"/>
          <w:i/>
          <w:iCs/>
          <w:sz w:val="28"/>
          <w:szCs w:val="28"/>
        </w:rPr>
        <w:t xml:space="preserve"> </w:t>
      </w:r>
      <w:r w:rsidR="00037308">
        <w:rPr>
          <w:rFonts w:ascii="Times New Roman" w:hAnsi="Times New Roman" w:cs="Times New Roman"/>
          <w:sz w:val="28"/>
          <w:szCs w:val="28"/>
        </w:rPr>
        <w:t>у</w:t>
      </w:r>
      <w:r w:rsidR="00545ABB" w:rsidRPr="00545ABB">
        <w:rPr>
          <w:rFonts w:ascii="Times New Roman" w:hAnsi="Times New Roman" w:cs="Times New Roman"/>
          <w:sz w:val="28"/>
          <w:szCs w:val="28"/>
        </w:rPr>
        <w:t xml:space="preserve"> Римськ</w:t>
      </w:r>
      <w:r w:rsidR="00037308">
        <w:rPr>
          <w:rFonts w:ascii="Times New Roman" w:hAnsi="Times New Roman" w:cs="Times New Roman"/>
          <w:sz w:val="28"/>
          <w:szCs w:val="28"/>
        </w:rPr>
        <w:t>ому</w:t>
      </w:r>
      <w:r w:rsidR="00545ABB" w:rsidRPr="00545ABB">
        <w:rPr>
          <w:rFonts w:ascii="Times New Roman" w:hAnsi="Times New Roman" w:cs="Times New Roman"/>
          <w:sz w:val="28"/>
          <w:szCs w:val="28"/>
        </w:rPr>
        <w:t xml:space="preserve"> університет</w:t>
      </w:r>
      <w:r w:rsidR="00037308">
        <w:rPr>
          <w:rFonts w:ascii="Times New Roman" w:hAnsi="Times New Roman" w:cs="Times New Roman"/>
          <w:sz w:val="28"/>
          <w:szCs w:val="28"/>
        </w:rPr>
        <w:t>і</w:t>
      </w:r>
      <w:r w:rsidR="00545ABB" w:rsidRPr="00545ABB">
        <w:rPr>
          <w:rFonts w:ascii="Times New Roman" w:hAnsi="Times New Roman" w:cs="Times New Roman"/>
          <w:sz w:val="28"/>
          <w:szCs w:val="28"/>
        </w:rPr>
        <w:t xml:space="preserve"> ла Сап’єнца </w:t>
      </w:r>
      <w:r w:rsidR="00037308">
        <w:rPr>
          <w:rFonts w:ascii="Times New Roman" w:hAnsi="Times New Roman" w:cs="Times New Roman"/>
          <w:sz w:val="28"/>
          <w:szCs w:val="28"/>
        </w:rPr>
        <w:t>(</w:t>
      </w:r>
      <w:r w:rsidR="00545ABB" w:rsidRPr="00545ABB">
        <w:rPr>
          <w:rFonts w:ascii="Times New Roman" w:hAnsi="Times New Roman" w:cs="Times New Roman"/>
          <w:sz w:val="28"/>
          <w:szCs w:val="28"/>
        </w:rPr>
        <w:t>Італія</w:t>
      </w:r>
      <w:r w:rsidR="00037308">
        <w:rPr>
          <w:rFonts w:ascii="Times New Roman" w:hAnsi="Times New Roman" w:cs="Times New Roman"/>
          <w:sz w:val="28"/>
          <w:szCs w:val="28"/>
        </w:rPr>
        <w:t xml:space="preserve">). </w:t>
      </w:r>
      <w:r w:rsidR="00545ABB" w:rsidRPr="00545ABB">
        <w:rPr>
          <w:rFonts w:ascii="Times New Roman" w:hAnsi="Times New Roman" w:cs="Times New Roman"/>
          <w:sz w:val="28"/>
          <w:szCs w:val="28"/>
        </w:rPr>
        <w:t xml:space="preserve"> </w:t>
      </w:r>
    </w:p>
    <w:p w14:paraId="1B6A6B60" w14:textId="77777777" w:rsidR="00E60A78" w:rsidRDefault="00E60A78" w:rsidP="00811D18">
      <w:pPr>
        <w:ind w:firstLine="567"/>
        <w:jc w:val="both"/>
        <w:rPr>
          <w:rFonts w:ascii="Times New Roman" w:hAnsi="Times New Roman" w:cs="Times New Roman"/>
          <w:b/>
          <w:bCs/>
          <w:sz w:val="28"/>
          <w:szCs w:val="28"/>
        </w:rPr>
      </w:pPr>
    </w:p>
    <w:p w14:paraId="4A31BE4F" w14:textId="4448922F" w:rsidR="002E76FD" w:rsidRPr="00334106" w:rsidRDefault="00E60A78" w:rsidP="00811D18">
      <w:pPr>
        <w:ind w:firstLine="567"/>
        <w:jc w:val="both"/>
        <w:rPr>
          <w:rFonts w:ascii="Times New Roman" w:hAnsi="Times New Roman" w:cs="Times New Roman"/>
          <w:sz w:val="28"/>
          <w:szCs w:val="28"/>
        </w:rPr>
      </w:pPr>
      <w:r w:rsidRPr="007E2709">
        <w:rPr>
          <w:rFonts w:ascii="Times New Roman" w:hAnsi="Times New Roman" w:cs="Times New Roman"/>
          <w:b/>
          <w:bCs/>
          <w:sz w:val="28"/>
          <w:szCs w:val="28"/>
        </w:rPr>
        <w:t>УХВАЛИЛИ:</w:t>
      </w:r>
      <w:r w:rsidR="00334106">
        <w:rPr>
          <w:rFonts w:ascii="Times New Roman" w:hAnsi="Times New Roman" w:cs="Times New Roman"/>
          <w:b/>
          <w:bCs/>
          <w:sz w:val="28"/>
          <w:szCs w:val="28"/>
        </w:rPr>
        <w:t xml:space="preserve"> </w:t>
      </w:r>
      <w:r w:rsidR="00334106">
        <w:rPr>
          <w:rFonts w:ascii="Times New Roman" w:hAnsi="Times New Roman" w:cs="Times New Roman"/>
          <w:sz w:val="28"/>
          <w:szCs w:val="28"/>
        </w:rPr>
        <w:t xml:space="preserve">Взяти інформацію до відома. Активніше залучати </w:t>
      </w:r>
      <w:r w:rsidR="00B85F67">
        <w:rPr>
          <w:rFonts w:ascii="Times New Roman" w:hAnsi="Times New Roman" w:cs="Times New Roman"/>
          <w:sz w:val="28"/>
          <w:szCs w:val="28"/>
        </w:rPr>
        <w:t>здобувачів до участі у програмах академічної мобільності.</w:t>
      </w:r>
    </w:p>
    <w:p w14:paraId="6906C9BB" w14:textId="77777777" w:rsidR="00E60A78" w:rsidRDefault="00E60A78" w:rsidP="00811D18">
      <w:pPr>
        <w:ind w:firstLine="567"/>
        <w:jc w:val="both"/>
        <w:rPr>
          <w:rFonts w:ascii="Times New Roman" w:hAnsi="Times New Roman" w:cs="Times New Roman"/>
          <w:b/>
          <w:bCs/>
          <w:sz w:val="28"/>
          <w:szCs w:val="28"/>
        </w:rPr>
      </w:pPr>
    </w:p>
    <w:p w14:paraId="648F6D89" w14:textId="40C07C57" w:rsidR="00F8615D" w:rsidRDefault="00F8615D" w:rsidP="00811D18">
      <w:pPr>
        <w:ind w:firstLine="567"/>
        <w:jc w:val="both"/>
        <w:rPr>
          <w:rFonts w:ascii="Times New Roman" w:hAnsi="Times New Roman" w:cs="Times New Roman"/>
          <w:b/>
          <w:bCs/>
          <w:sz w:val="28"/>
          <w:szCs w:val="28"/>
        </w:rPr>
      </w:pPr>
      <w:r>
        <w:rPr>
          <w:rFonts w:ascii="Times New Roman" w:hAnsi="Times New Roman" w:cs="Times New Roman"/>
          <w:b/>
          <w:bCs/>
          <w:sz w:val="28"/>
          <w:szCs w:val="28"/>
        </w:rPr>
        <w:t>5</w:t>
      </w:r>
      <w:r w:rsidRPr="007E2709">
        <w:rPr>
          <w:rFonts w:ascii="Times New Roman" w:hAnsi="Times New Roman" w:cs="Times New Roman"/>
          <w:b/>
          <w:bCs/>
          <w:sz w:val="28"/>
          <w:szCs w:val="28"/>
        </w:rPr>
        <w:t xml:space="preserve">. СЛУХАЛИ: </w:t>
      </w:r>
      <w:r w:rsidRPr="00BF1173">
        <w:rPr>
          <w:rFonts w:ascii="Times New Roman" w:hAnsi="Times New Roman" w:cs="Times New Roman"/>
          <w:color w:val="auto"/>
          <w:sz w:val="28"/>
          <w:szCs w:val="28"/>
        </w:rPr>
        <w:t>заст. декана з навчальної роботи, доц. А. Михайлов</w:t>
      </w:r>
      <w:r>
        <w:rPr>
          <w:rFonts w:ascii="Times New Roman" w:hAnsi="Times New Roman" w:cs="Times New Roman"/>
          <w:color w:val="auto"/>
          <w:sz w:val="28"/>
          <w:szCs w:val="28"/>
        </w:rPr>
        <w:t xml:space="preserve">у, яка звернула увагу на терміни проходження </w:t>
      </w:r>
      <w:r w:rsidR="000649EA">
        <w:rPr>
          <w:rFonts w:ascii="Times New Roman" w:hAnsi="Times New Roman" w:cs="Times New Roman"/>
          <w:color w:val="auto"/>
          <w:sz w:val="28"/>
          <w:szCs w:val="28"/>
        </w:rPr>
        <w:t xml:space="preserve">практики (переддипломної та навчальної) для здобувачів першого (бакалаврського) рівня вищої освіти.  </w:t>
      </w:r>
    </w:p>
    <w:p w14:paraId="69F6B602" w14:textId="77777777" w:rsidR="00F8615D" w:rsidRDefault="00F8615D" w:rsidP="00811D18">
      <w:pPr>
        <w:ind w:firstLine="567"/>
        <w:jc w:val="both"/>
        <w:rPr>
          <w:rFonts w:ascii="Times New Roman" w:hAnsi="Times New Roman" w:cs="Times New Roman"/>
          <w:b/>
          <w:bCs/>
          <w:sz w:val="28"/>
          <w:szCs w:val="28"/>
        </w:rPr>
      </w:pPr>
    </w:p>
    <w:p w14:paraId="79676F63" w14:textId="321FCA6D" w:rsidR="000E3715" w:rsidRDefault="00811D18" w:rsidP="00811D18">
      <w:pPr>
        <w:ind w:firstLine="567"/>
        <w:jc w:val="both"/>
        <w:rPr>
          <w:rFonts w:ascii="Times New Roman" w:hAnsi="Times New Roman" w:cs="Times New Roman"/>
          <w:sz w:val="28"/>
          <w:szCs w:val="28"/>
          <w:lang w:eastAsia="ru-RU"/>
        </w:rPr>
      </w:pPr>
      <w:r w:rsidRPr="007E2709">
        <w:rPr>
          <w:rFonts w:ascii="Times New Roman" w:hAnsi="Times New Roman" w:cs="Times New Roman"/>
          <w:b/>
          <w:bCs/>
          <w:sz w:val="28"/>
          <w:szCs w:val="28"/>
        </w:rPr>
        <w:t>ВИСТУПИЛИ:</w:t>
      </w:r>
      <w:r w:rsidR="000649EA">
        <w:rPr>
          <w:rFonts w:ascii="Times New Roman" w:hAnsi="Times New Roman" w:cs="Times New Roman"/>
          <w:b/>
          <w:bCs/>
          <w:sz w:val="28"/>
          <w:szCs w:val="28"/>
        </w:rPr>
        <w:t xml:space="preserve"> </w:t>
      </w:r>
      <w:r w:rsidR="001F3638" w:rsidRPr="007E2709">
        <w:rPr>
          <w:rFonts w:ascii="Times New Roman" w:hAnsi="Times New Roman" w:cs="Times New Roman"/>
          <w:sz w:val="28"/>
          <w:szCs w:val="28"/>
        </w:rPr>
        <w:t>деканес</w:t>
      </w:r>
      <w:r w:rsidR="001F3638">
        <w:rPr>
          <w:rFonts w:ascii="Times New Roman" w:hAnsi="Times New Roman" w:cs="Times New Roman"/>
          <w:sz w:val="28"/>
          <w:szCs w:val="28"/>
        </w:rPr>
        <w:t>а</w:t>
      </w:r>
      <w:r w:rsidR="001F3638" w:rsidRPr="007E2709">
        <w:rPr>
          <w:rFonts w:ascii="Times New Roman" w:hAnsi="Times New Roman" w:cs="Times New Roman"/>
          <w:sz w:val="28"/>
          <w:szCs w:val="28"/>
        </w:rPr>
        <w:t xml:space="preserve"> </w:t>
      </w:r>
      <w:r w:rsidR="001F3638">
        <w:rPr>
          <w:rFonts w:ascii="Times New Roman" w:hAnsi="Times New Roman" w:cs="Times New Roman"/>
          <w:sz w:val="28"/>
          <w:szCs w:val="28"/>
        </w:rPr>
        <w:t>факультету</w:t>
      </w:r>
      <w:r w:rsidR="001F3638" w:rsidRPr="007E2709">
        <w:rPr>
          <w:rFonts w:ascii="Times New Roman" w:hAnsi="Times New Roman" w:cs="Times New Roman"/>
          <w:sz w:val="28"/>
          <w:szCs w:val="28"/>
        </w:rPr>
        <w:t>, доц. О. Кирилова</w:t>
      </w:r>
      <w:r w:rsidR="001F3638">
        <w:rPr>
          <w:rFonts w:ascii="Times New Roman" w:hAnsi="Times New Roman" w:cs="Times New Roman"/>
          <w:sz w:val="28"/>
          <w:szCs w:val="28"/>
        </w:rPr>
        <w:t xml:space="preserve"> </w:t>
      </w:r>
      <w:r w:rsidR="0034301E">
        <w:rPr>
          <w:rFonts w:ascii="Times New Roman" w:hAnsi="Times New Roman" w:cs="Times New Roman"/>
          <w:sz w:val="28"/>
          <w:szCs w:val="28"/>
        </w:rPr>
        <w:t xml:space="preserve">щодо баз </w:t>
      </w:r>
      <w:r w:rsidR="00025346">
        <w:rPr>
          <w:rFonts w:ascii="Times New Roman" w:hAnsi="Times New Roman" w:cs="Times New Roman"/>
          <w:sz w:val="28"/>
          <w:szCs w:val="28"/>
        </w:rPr>
        <w:t>практики та довгострокових угод.</w:t>
      </w:r>
      <w:r w:rsidR="001F3638">
        <w:rPr>
          <w:rFonts w:ascii="Times New Roman" w:hAnsi="Times New Roman" w:cs="Times New Roman"/>
          <w:sz w:val="28"/>
          <w:szCs w:val="28"/>
        </w:rPr>
        <w:t xml:space="preserve"> </w:t>
      </w:r>
      <w:r w:rsidR="000E3715" w:rsidRPr="001E0D8B">
        <w:rPr>
          <w:rFonts w:ascii="Times New Roman" w:hAnsi="Times New Roman" w:cs="Times New Roman"/>
          <w:sz w:val="28"/>
          <w:szCs w:val="28"/>
          <w:lang w:eastAsia="ru-RU"/>
        </w:rPr>
        <w:t>Зокрема, укладено угоди з телеканалом «Дніпро TV» – офіційним міським мовником, що надає студентам можливості для проходження практики, стажування та подальшого працевлаштування, а також із регіональним телеканалом «Д1», який вирізняється інноваційним підходом до створення контенту та активно залучає молодь до роботи в мультимедійному середовищі.</w:t>
      </w:r>
    </w:p>
    <w:p w14:paraId="0667955D" w14:textId="5BE19D96" w:rsidR="00811D18" w:rsidRPr="001E0D8B" w:rsidRDefault="00811D18" w:rsidP="00811D18">
      <w:pPr>
        <w:ind w:firstLine="567"/>
        <w:jc w:val="both"/>
        <w:rPr>
          <w:rFonts w:ascii="Times New Roman" w:hAnsi="Times New Roman" w:cs="Times New Roman"/>
          <w:sz w:val="28"/>
          <w:szCs w:val="28"/>
          <w:lang w:eastAsia="ru-RU"/>
        </w:rPr>
      </w:pPr>
      <w:r w:rsidRPr="00B23E5D">
        <w:rPr>
          <w:rFonts w:ascii="Times New Roman" w:hAnsi="Times New Roman" w:cs="Times New Roman"/>
          <w:sz w:val="28"/>
          <w:szCs w:val="28"/>
          <w:lang w:eastAsia="ru-RU"/>
        </w:rPr>
        <w:t>Дніпропетровська обласна організація НСЖУ вже багато років є надійною базою для проходження виробничої</w:t>
      </w:r>
      <w:r w:rsidRPr="001E0D8B">
        <w:rPr>
          <w:rFonts w:ascii="Times New Roman" w:hAnsi="Times New Roman" w:cs="Times New Roman"/>
          <w:sz w:val="28"/>
          <w:szCs w:val="28"/>
          <w:lang w:eastAsia="ru-RU"/>
        </w:rPr>
        <w:t xml:space="preserve"> практики </w:t>
      </w:r>
      <w:r>
        <w:rPr>
          <w:rFonts w:ascii="Times New Roman" w:hAnsi="Times New Roman" w:cs="Times New Roman"/>
          <w:sz w:val="28"/>
          <w:szCs w:val="28"/>
          <w:lang w:eastAsia="ru-RU"/>
        </w:rPr>
        <w:t>здобувачів</w:t>
      </w:r>
      <w:r w:rsidRPr="001E0D8B">
        <w:rPr>
          <w:rFonts w:ascii="Times New Roman" w:hAnsi="Times New Roman" w:cs="Times New Roman"/>
          <w:sz w:val="28"/>
          <w:szCs w:val="28"/>
          <w:lang w:eastAsia="ru-RU"/>
        </w:rPr>
        <w:t xml:space="preserve"> факультету. Завдяки цій співпраці здобувачі освіти мають змогу долучатися до журналістських ініціатив, розвивати практичні навички у сфері медіаменеджменту, PR і комунікацій, а також брати участь у тематичних заходах і конкурсах, що організовуються Спілкою.</w:t>
      </w:r>
    </w:p>
    <w:p w14:paraId="20CA27DA" w14:textId="4ED9C8FB" w:rsidR="00811D18" w:rsidRDefault="00811D18" w:rsidP="00811D18">
      <w:pPr>
        <w:ind w:firstLine="567"/>
        <w:jc w:val="both"/>
        <w:rPr>
          <w:rFonts w:ascii="Times New Roman" w:hAnsi="Times New Roman" w:cs="Times New Roman"/>
          <w:sz w:val="28"/>
          <w:szCs w:val="28"/>
          <w:lang w:eastAsia="ru-RU"/>
        </w:rPr>
      </w:pPr>
      <w:r w:rsidRPr="001E0D8B">
        <w:rPr>
          <w:rFonts w:ascii="Times New Roman" w:hAnsi="Times New Roman" w:cs="Times New Roman"/>
          <w:sz w:val="28"/>
          <w:szCs w:val="28"/>
          <w:lang w:eastAsia="ru-RU"/>
        </w:rPr>
        <w:t>Факультет систем і засобів масової комунікації активно співпрацює з провідними бібліотечними установами міста на підставі довгострокових угод про партнерство. Зокрема, продовжується системна взаємодія з Дніпропетровською обласною універсальною науковою бібліотекою імені Первоучителів слов’янських Кирила і Мефодія та Дніпропетровською обласною бібліотекою для молоді імені М. Свєтлова. Ці заклади є постійними базами практики для студентів факультету та надійними партнерами у реалізації спільних освітніх, культурних і просвітницьких ініціатив.</w:t>
      </w:r>
    </w:p>
    <w:p w14:paraId="3A1C4723" w14:textId="77777777" w:rsidR="00811D18" w:rsidRPr="007E2709" w:rsidRDefault="00811D18" w:rsidP="00811D18"/>
    <w:p w14:paraId="3FB9A826" w14:textId="77777777" w:rsidR="000A3EEB" w:rsidRDefault="00025346" w:rsidP="00B26FCD">
      <w:pPr>
        <w:ind w:firstLine="567"/>
        <w:jc w:val="both"/>
        <w:rPr>
          <w:rFonts w:ascii="Times New Roman" w:hAnsi="Times New Roman" w:cs="Times New Roman"/>
          <w:b/>
          <w:bCs/>
          <w:sz w:val="28"/>
          <w:szCs w:val="28"/>
        </w:rPr>
      </w:pPr>
      <w:bookmarkStart w:id="2" w:name="_Hlk204649335"/>
      <w:r w:rsidRPr="007E2709">
        <w:rPr>
          <w:rFonts w:ascii="Times New Roman" w:hAnsi="Times New Roman" w:cs="Times New Roman"/>
          <w:b/>
          <w:bCs/>
          <w:sz w:val="28"/>
          <w:szCs w:val="28"/>
        </w:rPr>
        <w:t>УХВАЛИЛИ:</w:t>
      </w:r>
      <w:r>
        <w:rPr>
          <w:rFonts w:ascii="Times New Roman" w:hAnsi="Times New Roman" w:cs="Times New Roman"/>
          <w:b/>
          <w:bCs/>
          <w:sz w:val="28"/>
          <w:szCs w:val="28"/>
        </w:rPr>
        <w:t xml:space="preserve"> </w:t>
      </w:r>
    </w:p>
    <w:p w14:paraId="6BE76DAB" w14:textId="085206EC" w:rsidR="000A3EEB" w:rsidRPr="000A3EEB" w:rsidRDefault="000A3EEB" w:rsidP="00B26FCD">
      <w:pPr>
        <w:ind w:firstLine="567"/>
        <w:jc w:val="both"/>
        <w:rPr>
          <w:rFonts w:ascii="Times New Roman" w:hAnsi="Times New Roman" w:cs="Times New Roman"/>
          <w:sz w:val="28"/>
          <w:szCs w:val="28"/>
        </w:rPr>
      </w:pPr>
      <w:r w:rsidRPr="000A3EEB">
        <w:rPr>
          <w:rFonts w:ascii="Times New Roman" w:hAnsi="Times New Roman" w:cs="Times New Roman"/>
          <w:sz w:val="28"/>
          <w:szCs w:val="28"/>
        </w:rPr>
        <w:t>1.</w:t>
      </w:r>
      <w:r>
        <w:rPr>
          <w:rFonts w:ascii="Times New Roman" w:hAnsi="Times New Roman" w:cs="Times New Roman"/>
          <w:b/>
          <w:bCs/>
          <w:sz w:val="28"/>
          <w:szCs w:val="28"/>
        </w:rPr>
        <w:t xml:space="preserve"> </w:t>
      </w:r>
      <w:r w:rsidRPr="000A3EEB">
        <w:rPr>
          <w:rFonts w:ascii="Times New Roman" w:hAnsi="Times New Roman" w:cs="Times New Roman"/>
          <w:sz w:val="28"/>
          <w:szCs w:val="28"/>
        </w:rPr>
        <w:t xml:space="preserve">Підготувати </w:t>
      </w:r>
      <w:r>
        <w:rPr>
          <w:rFonts w:ascii="Times New Roman" w:hAnsi="Times New Roman" w:cs="Times New Roman"/>
          <w:sz w:val="28"/>
          <w:szCs w:val="28"/>
        </w:rPr>
        <w:t xml:space="preserve">проєкти наказів щодо проходження переддипломної практики з урахуванням </w:t>
      </w:r>
      <w:r w:rsidR="005B1B2D">
        <w:rPr>
          <w:rFonts w:ascii="Times New Roman" w:hAnsi="Times New Roman" w:cs="Times New Roman"/>
          <w:sz w:val="28"/>
          <w:szCs w:val="28"/>
        </w:rPr>
        <w:t>наявних довгострокових угод</w:t>
      </w:r>
      <w:r>
        <w:rPr>
          <w:rFonts w:ascii="Times New Roman" w:hAnsi="Times New Roman" w:cs="Times New Roman"/>
          <w:sz w:val="28"/>
          <w:szCs w:val="28"/>
        </w:rPr>
        <w:t>.</w:t>
      </w:r>
    </w:p>
    <w:p w14:paraId="5E439815" w14:textId="3882D0ED" w:rsidR="00025346" w:rsidRPr="00025346" w:rsidRDefault="005B1B2D" w:rsidP="00B26FCD">
      <w:pPr>
        <w:ind w:firstLine="567"/>
        <w:jc w:val="both"/>
        <w:rPr>
          <w:rFonts w:ascii="Times New Roman" w:hAnsi="Times New Roman" w:cs="Times New Roman"/>
          <w:color w:val="auto"/>
          <w:sz w:val="28"/>
          <w:szCs w:val="28"/>
        </w:rPr>
      </w:pPr>
      <w:r>
        <w:rPr>
          <w:rFonts w:ascii="Times New Roman" w:hAnsi="Times New Roman" w:cs="Times New Roman"/>
          <w:sz w:val="28"/>
          <w:szCs w:val="28"/>
        </w:rPr>
        <w:t xml:space="preserve">2. </w:t>
      </w:r>
      <w:r w:rsidR="000A3EEB">
        <w:rPr>
          <w:rFonts w:ascii="Times New Roman" w:hAnsi="Times New Roman" w:cs="Times New Roman"/>
          <w:sz w:val="28"/>
          <w:szCs w:val="28"/>
        </w:rPr>
        <w:t>Р</w:t>
      </w:r>
      <w:r w:rsidR="00025346">
        <w:rPr>
          <w:rFonts w:ascii="Times New Roman" w:hAnsi="Times New Roman" w:cs="Times New Roman"/>
          <w:sz w:val="28"/>
          <w:szCs w:val="28"/>
        </w:rPr>
        <w:t xml:space="preserve">озширювати </w:t>
      </w:r>
      <w:r w:rsidR="001B3958">
        <w:rPr>
          <w:rFonts w:ascii="Times New Roman" w:hAnsi="Times New Roman" w:cs="Times New Roman"/>
          <w:sz w:val="28"/>
          <w:szCs w:val="28"/>
        </w:rPr>
        <w:t xml:space="preserve">перелік </w:t>
      </w:r>
      <w:r w:rsidR="000A3EEB" w:rsidRPr="000A3EEB">
        <w:rPr>
          <w:rFonts w:ascii="Times New Roman" w:hAnsi="Times New Roman" w:cs="Times New Roman"/>
          <w:sz w:val="28"/>
          <w:szCs w:val="28"/>
        </w:rPr>
        <w:t>базових організацій</w:t>
      </w:r>
      <w:r w:rsidR="000A3EEB">
        <w:rPr>
          <w:rFonts w:ascii="Times New Roman" w:hAnsi="Times New Roman" w:cs="Times New Roman"/>
          <w:sz w:val="28"/>
          <w:szCs w:val="28"/>
        </w:rPr>
        <w:t xml:space="preserve"> та закладів,</w:t>
      </w:r>
      <w:r w:rsidR="000A3EEB" w:rsidRPr="000A3EEB">
        <w:rPr>
          <w:rFonts w:ascii="Times New Roman" w:hAnsi="Times New Roman" w:cs="Times New Roman"/>
          <w:sz w:val="28"/>
          <w:szCs w:val="28"/>
        </w:rPr>
        <w:t xml:space="preserve"> рекомендованих для проходження практики здобувачами вищої освіти</w:t>
      </w:r>
      <w:r>
        <w:rPr>
          <w:rFonts w:ascii="Times New Roman" w:hAnsi="Times New Roman" w:cs="Times New Roman"/>
          <w:sz w:val="28"/>
          <w:szCs w:val="28"/>
        </w:rPr>
        <w:t>.</w:t>
      </w:r>
    </w:p>
    <w:p w14:paraId="245D2DE3" w14:textId="77777777" w:rsidR="00025346" w:rsidRDefault="00025346" w:rsidP="00B26FCD">
      <w:pPr>
        <w:ind w:firstLine="567"/>
        <w:jc w:val="both"/>
        <w:rPr>
          <w:rFonts w:ascii="Times New Roman" w:hAnsi="Times New Roman" w:cs="Times New Roman"/>
          <w:b/>
          <w:bCs/>
          <w:color w:val="auto"/>
          <w:sz w:val="28"/>
          <w:szCs w:val="28"/>
        </w:rPr>
      </w:pPr>
    </w:p>
    <w:p w14:paraId="62971114" w14:textId="622E46C0" w:rsidR="00B26FCD" w:rsidRDefault="00025346" w:rsidP="00B26FCD">
      <w:pPr>
        <w:ind w:firstLine="567"/>
        <w:jc w:val="both"/>
        <w:rPr>
          <w:rFonts w:ascii="Times New Roman" w:hAnsi="Times New Roman" w:cs="Times New Roman"/>
          <w:color w:val="auto"/>
          <w:sz w:val="28"/>
          <w:szCs w:val="28"/>
        </w:rPr>
      </w:pPr>
      <w:r>
        <w:rPr>
          <w:rFonts w:ascii="Times New Roman" w:hAnsi="Times New Roman" w:cs="Times New Roman"/>
          <w:b/>
          <w:bCs/>
          <w:color w:val="auto"/>
          <w:sz w:val="28"/>
          <w:szCs w:val="28"/>
        </w:rPr>
        <w:t>6</w:t>
      </w:r>
      <w:r w:rsidR="00B26FCD">
        <w:rPr>
          <w:rFonts w:ascii="Times New Roman" w:hAnsi="Times New Roman" w:cs="Times New Roman"/>
          <w:b/>
          <w:bCs/>
          <w:color w:val="auto"/>
          <w:sz w:val="28"/>
          <w:szCs w:val="28"/>
        </w:rPr>
        <w:t xml:space="preserve">. </w:t>
      </w:r>
      <w:r w:rsidR="00B26FCD" w:rsidRPr="005F3C2E">
        <w:rPr>
          <w:rFonts w:ascii="Times New Roman" w:hAnsi="Times New Roman" w:cs="Times New Roman"/>
          <w:b/>
          <w:bCs/>
          <w:color w:val="auto"/>
          <w:sz w:val="28"/>
          <w:szCs w:val="28"/>
        </w:rPr>
        <w:t>СЛУХАЛИ:</w:t>
      </w:r>
      <w:r w:rsidR="00B26FCD" w:rsidRPr="005F3C2E">
        <w:rPr>
          <w:rFonts w:ascii="Times New Roman" w:hAnsi="Times New Roman" w:cs="Times New Roman"/>
          <w:sz w:val="28"/>
          <w:szCs w:val="28"/>
        </w:rPr>
        <w:t xml:space="preserve"> </w:t>
      </w:r>
      <w:bookmarkStart w:id="3" w:name="_Hlk204649323"/>
      <w:bookmarkEnd w:id="2"/>
      <w:r w:rsidR="00B26FCD">
        <w:rPr>
          <w:rFonts w:ascii="Times New Roman" w:hAnsi="Times New Roman" w:cs="Times New Roman"/>
          <w:sz w:val="28"/>
          <w:szCs w:val="28"/>
        </w:rPr>
        <w:t>В. Мироненко</w:t>
      </w:r>
      <w:r w:rsidR="00B26FCD" w:rsidRPr="00F11305">
        <w:rPr>
          <w:rFonts w:ascii="Times New Roman" w:hAnsi="Times New Roman" w:cs="Times New Roman"/>
          <w:sz w:val="28"/>
          <w:szCs w:val="28"/>
        </w:rPr>
        <w:t xml:space="preserve"> </w:t>
      </w:r>
      <w:r w:rsidR="00B26FCD">
        <w:rPr>
          <w:rFonts w:ascii="Times New Roman" w:hAnsi="Times New Roman" w:cs="Times New Roman"/>
          <w:color w:val="auto"/>
          <w:sz w:val="28"/>
          <w:szCs w:val="28"/>
        </w:rPr>
        <w:t xml:space="preserve">ознайомила з </w:t>
      </w:r>
      <w:r w:rsidR="00B26FCD" w:rsidRPr="009C2B42">
        <w:rPr>
          <w:rFonts w:ascii="Times New Roman" w:hAnsi="Times New Roman" w:cs="Times New Roman"/>
          <w:color w:val="auto"/>
          <w:sz w:val="28"/>
          <w:szCs w:val="28"/>
        </w:rPr>
        <w:t>супровідн</w:t>
      </w:r>
      <w:r w:rsidR="00B26FCD">
        <w:rPr>
          <w:rFonts w:ascii="Times New Roman" w:hAnsi="Times New Roman" w:cs="Times New Roman"/>
          <w:color w:val="auto"/>
          <w:sz w:val="28"/>
          <w:szCs w:val="28"/>
        </w:rPr>
        <w:t>ими</w:t>
      </w:r>
      <w:r w:rsidR="00B26FCD" w:rsidRPr="009C2B42">
        <w:rPr>
          <w:rFonts w:ascii="Times New Roman" w:hAnsi="Times New Roman" w:cs="Times New Roman"/>
          <w:color w:val="auto"/>
          <w:sz w:val="28"/>
          <w:szCs w:val="28"/>
        </w:rPr>
        <w:t xml:space="preserve"> документ</w:t>
      </w:r>
      <w:r w:rsidR="00B26FCD">
        <w:rPr>
          <w:rFonts w:ascii="Times New Roman" w:hAnsi="Times New Roman" w:cs="Times New Roman"/>
          <w:color w:val="auto"/>
          <w:sz w:val="28"/>
          <w:szCs w:val="28"/>
        </w:rPr>
        <w:t>ам</w:t>
      </w:r>
      <w:r w:rsidR="00B26FCD" w:rsidRPr="009C2B42">
        <w:rPr>
          <w:rFonts w:ascii="Times New Roman" w:hAnsi="Times New Roman" w:cs="Times New Roman"/>
          <w:color w:val="auto"/>
          <w:sz w:val="28"/>
          <w:szCs w:val="28"/>
        </w:rPr>
        <w:t>и</w:t>
      </w:r>
      <w:r w:rsidR="00B26FCD">
        <w:rPr>
          <w:rFonts w:ascii="Times New Roman" w:hAnsi="Times New Roman" w:cs="Times New Roman"/>
          <w:color w:val="auto"/>
          <w:sz w:val="28"/>
          <w:szCs w:val="28"/>
        </w:rPr>
        <w:t xml:space="preserve">, поданими на розгляд </w:t>
      </w:r>
      <w:r w:rsidR="00B26FCD" w:rsidRPr="00721848">
        <w:rPr>
          <w:rFonts w:ascii="Times New Roman" w:hAnsi="Times New Roman" w:cs="Times New Roman"/>
          <w:color w:val="auto"/>
          <w:sz w:val="28"/>
          <w:szCs w:val="28"/>
        </w:rPr>
        <w:t>науково-методичної ради факультету</w:t>
      </w:r>
      <w:r w:rsidR="00B26FCD">
        <w:rPr>
          <w:rFonts w:ascii="Times New Roman" w:hAnsi="Times New Roman" w:cs="Times New Roman"/>
          <w:color w:val="auto"/>
          <w:sz w:val="28"/>
          <w:szCs w:val="28"/>
        </w:rPr>
        <w:t xml:space="preserve"> та які є необхідними для </w:t>
      </w:r>
      <w:r w:rsidR="00B26FCD" w:rsidRPr="007C297D">
        <w:rPr>
          <w:rFonts w:ascii="Times New Roman" w:hAnsi="Times New Roman" w:cs="Times New Roman"/>
          <w:color w:val="auto"/>
          <w:sz w:val="28"/>
          <w:szCs w:val="28"/>
        </w:rPr>
        <w:t>рекомендаці</w:t>
      </w:r>
      <w:r w:rsidR="00B26FCD">
        <w:rPr>
          <w:rFonts w:ascii="Times New Roman" w:hAnsi="Times New Roman" w:cs="Times New Roman"/>
          <w:color w:val="auto"/>
          <w:sz w:val="28"/>
          <w:szCs w:val="28"/>
        </w:rPr>
        <w:t>ї</w:t>
      </w:r>
      <w:r w:rsidR="00B26FCD" w:rsidRPr="007C297D">
        <w:rPr>
          <w:rFonts w:ascii="Times New Roman" w:hAnsi="Times New Roman" w:cs="Times New Roman"/>
          <w:color w:val="auto"/>
          <w:sz w:val="28"/>
          <w:szCs w:val="28"/>
        </w:rPr>
        <w:t xml:space="preserve"> до друку навчально-методичних посібників: </w:t>
      </w:r>
    </w:p>
    <w:p w14:paraId="4468D60C" w14:textId="636C3A81" w:rsidR="00D01877" w:rsidRDefault="00B26FCD" w:rsidP="00B26FCD">
      <w:pPr>
        <w:ind w:firstLine="567"/>
        <w:jc w:val="both"/>
        <w:rPr>
          <w:rFonts w:ascii="Times New Roman" w:hAnsi="Times New Roman" w:cs="Times New Roman"/>
          <w:color w:val="auto"/>
          <w:sz w:val="28"/>
          <w:szCs w:val="28"/>
        </w:rPr>
      </w:pPr>
      <w:r w:rsidRPr="007C297D">
        <w:rPr>
          <w:rFonts w:ascii="Times New Roman" w:hAnsi="Times New Roman" w:cs="Times New Roman"/>
          <w:color w:val="auto"/>
          <w:sz w:val="28"/>
          <w:szCs w:val="28"/>
        </w:rPr>
        <w:t xml:space="preserve">1. </w:t>
      </w:r>
      <w:bookmarkEnd w:id="3"/>
      <w:r w:rsidR="00D01877" w:rsidRPr="00D01877">
        <w:rPr>
          <w:rFonts w:ascii="Times New Roman" w:hAnsi="Times New Roman" w:cs="Times New Roman"/>
          <w:color w:val="auto"/>
          <w:sz w:val="28"/>
          <w:szCs w:val="28"/>
        </w:rPr>
        <w:t xml:space="preserve">Форма невідомого: Межі уяви та реальності: Довідник з технологій майбутнього, для здобувачів вищої освіти другого (магістерського) рівня спеціальності 061 Журналістика / Колектив авторів. Дніпро: ФСЗМК, 2025. 85 с. </w:t>
      </w:r>
    </w:p>
    <w:p w14:paraId="097F9F72" w14:textId="7C01ADD5" w:rsidR="00B838BB" w:rsidRDefault="00464024" w:rsidP="00B26FCD">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2</w:t>
      </w:r>
      <w:r w:rsidR="00D01877">
        <w:rPr>
          <w:rFonts w:ascii="Times New Roman" w:hAnsi="Times New Roman" w:cs="Times New Roman"/>
          <w:color w:val="auto"/>
          <w:sz w:val="28"/>
          <w:szCs w:val="28"/>
        </w:rPr>
        <w:t xml:space="preserve">. </w:t>
      </w:r>
      <w:r w:rsidR="00D01877" w:rsidRPr="00D01877">
        <w:rPr>
          <w:rFonts w:ascii="Times New Roman" w:hAnsi="Times New Roman" w:cs="Times New Roman"/>
          <w:color w:val="auto"/>
          <w:sz w:val="28"/>
          <w:szCs w:val="28"/>
        </w:rPr>
        <w:t xml:space="preserve">Методичні рекомендації щодо підготовки та оформлення кваліфікаційних робіт (проєктів) на здобуття першого (бакалаврського) рівня вищої освіти (спеціальність 061 Журналістика, освітня програма Журналістика). Дніпро : ДНУ імені О. Гончара, 2024. 35 с. Укладач: А. М. Бахметьєва. </w:t>
      </w:r>
    </w:p>
    <w:p w14:paraId="3C4C9F9F" w14:textId="50B6ED04" w:rsidR="00B26FCD" w:rsidRDefault="00464024" w:rsidP="00B26FCD">
      <w:pPr>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B838BB">
        <w:rPr>
          <w:rFonts w:ascii="Times New Roman" w:hAnsi="Times New Roman" w:cs="Times New Roman"/>
          <w:color w:val="auto"/>
          <w:sz w:val="28"/>
          <w:szCs w:val="28"/>
        </w:rPr>
        <w:t xml:space="preserve">. </w:t>
      </w:r>
      <w:r w:rsidR="00D01877" w:rsidRPr="00D01877">
        <w:rPr>
          <w:rFonts w:ascii="Times New Roman" w:hAnsi="Times New Roman" w:cs="Times New Roman"/>
          <w:color w:val="auto"/>
          <w:sz w:val="28"/>
          <w:szCs w:val="28"/>
        </w:rPr>
        <w:t xml:space="preserve">Інструктивно-методичні вказівки щодо підготовки та оформлення </w:t>
      </w:r>
      <w:r w:rsidR="00D01877" w:rsidRPr="00D01877">
        <w:rPr>
          <w:rFonts w:ascii="Times New Roman" w:hAnsi="Times New Roman" w:cs="Times New Roman"/>
          <w:color w:val="auto"/>
          <w:sz w:val="28"/>
          <w:szCs w:val="28"/>
        </w:rPr>
        <w:lastRenderedPageBreak/>
        <w:t>курсового проєкту за фахом для студентів 3 курсу першого (бакалаврського) рівня вищої освіти очної форми навчання. 32 с. Укладач: А. М. Бахметьєва.</w:t>
      </w:r>
    </w:p>
    <w:p w14:paraId="1F43E126" w14:textId="77777777" w:rsidR="00D01877" w:rsidRDefault="00D01877" w:rsidP="00B26FCD">
      <w:pPr>
        <w:ind w:firstLine="567"/>
        <w:jc w:val="both"/>
        <w:rPr>
          <w:rFonts w:ascii="Times New Roman" w:hAnsi="Times New Roman" w:cs="Times New Roman"/>
          <w:b/>
          <w:bCs/>
          <w:color w:val="auto"/>
          <w:sz w:val="28"/>
          <w:szCs w:val="28"/>
        </w:rPr>
      </w:pPr>
    </w:p>
    <w:p w14:paraId="62947A44" w14:textId="77777777" w:rsidR="00B26FCD" w:rsidRPr="00417501" w:rsidRDefault="00B26FCD" w:rsidP="00B26FCD">
      <w:pPr>
        <w:ind w:firstLine="567"/>
        <w:jc w:val="both"/>
        <w:rPr>
          <w:rFonts w:ascii="Times New Roman" w:hAnsi="Times New Roman" w:cs="Times New Roman"/>
          <w:color w:val="auto"/>
          <w:sz w:val="28"/>
          <w:szCs w:val="28"/>
        </w:rPr>
      </w:pPr>
      <w:bookmarkStart w:id="4" w:name="_Hlk204649396"/>
      <w:r w:rsidRPr="005F3C2E">
        <w:rPr>
          <w:rFonts w:ascii="Times New Roman" w:hAnsi="Times New Roman" w:cs="Times New Roman"/>
          <w:b/>
          <w:bCs/>
          <w:color w:val="auto"/>
          <w:sz w:val="28"/>
          <w:szCs w:val="28"/>
        </w:rPr>
        <w:t>ВИСТУПИЛИ:</w:t>
      </w:r>
      <w:r>
        <w:rPr>
          <w:rFonts w:ascii="Times New Roman" w:hAnsi="Times New Roman" w:cs="Times New Roman"/>
          <w:b/>
          <w:bCs/>
          <w:color w:val="auto"/>
          <w:sz w:val="28"/>
          <w:szCs w:val="28"/>
        </w:rPr>
        <w:t xml:space="preserve"> </w:t>
      </w:r>
      <w:r w:rsidRPr="00417501">
        <w:rPr>
          <w:rFonts w:ascii="Times New Roman" w:hAnsi="Times New Roman" w:cs="Times New Roman"/>
          <w:color w:val="auto"/>
          <w:sz w:val="28"/>
          <w:szCs w:val="28"/>
        </w:rPr>
        <w:t xml:space="preserve">доц. О. Гудошник </w:t>
      </w:r>
      <w:r>
        <w:rPr>
          <w:rFonts w:ascii="Times New Roman" w:hAnsi="Times New Roman" w:cs="Times New Roman"/>
          <w:color w:val="auto"/>
          <w:sz w:val="28"/>
          <w:szCs w:val="28"/>
        </w:rPr>
        <w:t xml:space="preserve">з пропозицією рекомендувати до друку. </w:t>
      </w:r>
    </w:p>
    <w:p w14:paraId="752364EE" w14:textId="77777777" w:rsidR="00B26FCD" w:rsidRDefault="00B26FCD" w:rsidP="00B26FCD">
      <w:pPr>
        <w:jc w:val="both"/>
        <w:rPr>
          <w:rFonts w:ascii="Times New Roman" w:hAnsi="Times New Roman" w:cs="Times New Roman"/>
          <w:color w:val="auto"/>
          <w:sz w:val="28"/>
          <w:szCs w:val="28"/>
        </w:rPr>
      </w:pPr>
    </w:p>
    <w:p w14:paraId="69E403AE" w14:textId="630DB3C3" w:rsidR="00B26FCD" w:rsidRPr="005F3C2E" w:rsidRDefault="00B26FCD" w:rsidP="00B838BB">
      <w:pPr>
        <w:ind w:firstLine="567"/>
        <w:jc w:val="both"/>
        <w:rPr>
          <w:rFonts w:ascii="Times New Roman" w:hAnsi="Times New Roman" w:cs="Times New Roman"/>
          <w:color w:val="auto"/>
          <w:sz w:val="28"/>
          <w:szCs w:val="28"/>
        </w:rPr>
      </w:pPr>
      <w:r w:rsidRPr="005F3C2E">
        <w:rPr>
          <w:rFonts w:ascii="Times New Roman" w:hAnsi="Times New Roman" w:cs="Times New Roman"/>
          <w:color w:val="auto"/>
          <w:sz w:val="28"/>
          <w:szCs w:val="28"/>
        </w:rPr>
        <w:t xml:space="preserve">Голосували: </w:t>
      </w:r>
      <w:r>
        <w:rPr>
          <w:rFonts w:ascii="Times New Roman" w:hAnsi="Times New Roman" w:cs="Times New Roman"/>
          <w:color w:val="auto"/>
          <w:sz w:val="28"/>
          <w:szCs w:val="28"/>
        </w:rPr>
        <w:t>«</w:t>
      </w:r>
      <w:r w:rsidRPr="005F3C2E">
        <w:rPr>
          <w:rFonts w:ascii="Times New Roman" w:hAnsi="Times New Roman" w:cs="Times New Roman"/>
          <w:color w:val="auto"/>
          <w:sz w:val="28"/>
          <w:szCs w:val="28"/>
        </w:rPr>
        <w:t>За</w:t>
      </w:r>
      <w:r>
        <w:rPr>
          <w:rFonts w:ascii="Times New Roman" w:hAnsi="Times New Roman" w:cs="Times New Roman"/>
          <w:color w:val="auto"/>
          <w:sz w:val="28"/>
          <w:szCs w:val="28"/>
        </w:rPr>
        <w:t>»</w:t>
      </w:r>
      <w:r w:rsidRPr="005F3C2E">
        <w:rPr>
          <w:rFonts w:ascii="Times New Roman" w:hAnsi="Times New Roman" w:cs="Times New Roman"/>
          <w:color w:val="auto"/>
          <w:sz w:val="28"/>
          <w:szCs w:val="28"/>
        </w:rPr>
        <w:t xml:space="preserve"> – 1</w:t>
      </w:r>
      <w:r w:rsidR="00B838BB">
        <w:rPr>
          <w:rFonts w:ascii="Times New Roman" w:hAnsi="Times New Roman" w:cs="Times New Roman"/>
          <w:color w:val="auto"/>
          <w:sz w:val="28"/>
          <w:szCs w:val="28"/>
        </w:rPr>
        <w:t>0</w:t>
      </w:r>
      <w:r>
        <w:rPr>
          <w:rFonts w:ascii="Times New Roman" w:hAnsi="Times New Roman" w:cs="Times New Roman"/>
          <w:color w:val="auto"/>
          <w:sz w:val="28"/>
          <w:szCs w:val="28"/>
        </w:rPr>
        <w:t>, «</w:t>
      </w:r>
      <w:r w:rsidRPr="005F3C2E">
        <w:rPr>
          <w:rFonts w:ascii="Times New Roman" w:hAnsi="Times New Roman" w:cs="Times New Roman"/>
          <w:color w:val="auto"/>
          <w:sz w:val="28"/>
          <w:szCs w:val="28"/>
        </w:rPr>
        <w:t>Проти</w:t>
      </w:r>
      <w:r>
        <w:rPr>
          <w:rFonts w:ascii="Times New Roman" w:hAnsi="Times New Roman" w:cs="Times New Roman"/>
          <w:color w:val="auto"/>
          <w:sz w:val="28"/>
          <w:szCs w:val="28"/>
        </w:rPr>
        <w:t>»</w:t>
      </w:r>
      <w:r w:rsidRPr="005F3C2E">
        <w:rPr>
          <w:rFonts w:ascii="Times New Roman" w:hAnsi="Times New Roman" w:cs="Times New Roman"/>
          <w:color w:val="auto"/>
          <w:sz w:val="28"/>
          <w:szCs w:val="28"/>
        </w:rPr>
        <w:t xml:space="preserve"> – немає</w:t>
      </w:r>
      <w:r>
        <w:rPr>
          <w:rFonts w:ascii="Times New Roman" w:hAnsi="Times New Roman" w:cs="Times New Roman"/>
          <w:color w:val="auto"/>
          <w:sz w:val="28"/>
          <w:szCs w:val="28"/>
        </w:rPr>
        <w:t>, «</w:t>
      </w:r>
      <w:r w:rsidRPr="005F3C2E">
        <w:rPr>
          <w:rFonts w:ascii="Times New Roman" w:hAnsi="Times New Roman" w:cs="Times New Roman"/>
          <w:color w:val="auto"/>
          <w:sz w:val="28"/>
          <w:szCs w:val="28"/>
        </w:rPr>
        <w:t>Утримались</w:t>
      </w:r>
      <w:r>
        <w:rPr>
          <w:rFonts w:ascii="Times New Roman" w:hAnsi="Times New Roman" w:cs="Times New Roman"/>
          <w:color w:val="auto"/>
          <w:sz w:val="28"/>
          <w:szCs w:val="28"/>
        </w:rPr>
        <w:t>»</w:t>
      </w:r>
      <w:r w:rsidRPr="005F3C2E">
        <w:rPr>
          <w:rFonts w:ascii="Times New Roman" w:hAnsi="Times New Roman" w:cs="Times New Roman"/>
          <w:color w:val="auto"/>
          <w:sz w:val="28"/>
          <w:szCs w:val="28"/>
        </w:rPr>
        <w:t xml:space="preserve"> – немає</w:t>
      </w:r>
      <w:r>
        <w:rPr>
          <w:rFonts w:ascii="Times New Roman" w:hAnsi="Times New Roman" w:cs="Times New Roman"/>
          <w:color w:val="auto"/>
          <w:sz w:val="28"/>
          <w:szCs w:val="28"/>
        </w:rPr>
        <w:t>.</w:t>
      </w:r>
    </w:p>
    <w:p w14:paraId="6B6E28EA" w14:textId="77777777" w:rsidR="00B26FCD" w:rsidRPr="009C2B42" w:rsidRDefault="00B26FCD" w:rsidP="00B26FCD">
      <w:pPr>
        <w:jc w:val="both"/>
        <w:rPr>
          <w:rFonts w:ascii="Times New Roman" w:hAnsi="Times New Roman" w:cs="Times New Roman"/>
          <w:color w:val="auto"/>
          <w:sz w:val="28"/>
          <w:szCs w:val="28"/>
        </w:rPr>
      </w:pPr>
    </w:p>
    <w:p w14:paraId="7C2478C3" w14:textId="77777777" w:rsidR="00B26FCD" w:rsidRDefault="00B26FCD" w:rsidP="00B26FCD">
      <w:pPr>
        <w:ind w:firstLine="567"/>
        <w:jc w:val="both"/>
        <w:rPr>
          <w:rFonts w:ascii="Times New Roman" w:hAnsi="Times New Roman" w:cs="Times New Roman"/>
          <w:color w:val="auto"/>
          <w:sz w:val="28"/>
          <w:szCs w:val="28"/>
        </w:rPr>
      </w:pPr>
      <w:r w:rsidRPr="005F3C2E">
        <w:rPr>
          <w:rFonts w:ascii="Times New Roman" w:hAnsi="Times New Roman" w:cs="Times New Roman"/>
          <w:b/>
          <w:bCs/>
          <w:color w:val="auto"/>
          <w:sz w:val="28"/>
          <w:szCs w:val="28"/>
        </w:rPr>
        <w:t>УХВАЛИЛИ:</w:t>
      </w:r>
      <w:r w:rsidRPr="00CD1BE8">
        <w:rPr>
          <w:rFonts w:ascii="Times New Roman" w:hAnsi="Times New Roman" w:cs="Times New Roman"/>
          <w:color w:val="auto"/>
          <w:sz w:val="28"/>
          <w:szCs w:val="28"/>
        </w:rPr>
        <w:t xml:space="preserve"> </w:t>
      </w:r>
      <w:r w:rsidRPr="00FC10D7">
        <w:rPr>
          <w:rFonts w:ascii="Times New Roman" w:hAnsi="Times New Roman" w:cs="Times New Roman"/>
          <w:color w:val="auto"/>
          <w:sz w:val="28"/>
          <w:szCs w:val="28"/>
        </w:rPr>
        <w:t>На підставі розгляду надан</w:t>
      </w:r>
      <w:r>
        <w:rPr>
          <w:rFonts w:ascii="Times New Roman" w:hAnsi="Times New Roman" w:cs="Times New Roman"/>
          <w:color w:val="auto"/>
          <w:sz w:val="28"/>
          <w:szCs w:val="28"/>
        </w:rPr>
        <w:t>их</w:t>
      </w:r>
      <w:r w:rsidRPr="00FC10D7">
        <w:rPr>
          <w:rFonts w:ascii="Times New Roman" w:hAnsi="Times New Roman" w:cs="Times New Roman"/>
          <w:color w:val="auto"/>
          <w:sz w:val="28"/>
          <w:szCs w:val="28"/>
        </w:rPr>
        <w:t xml:space="preserve"> комплект</w:t>
      </w:r>
      <w:r>
        <w:rPr>
          <w:rFonts w:ascii="Times New Roman" w:hAnsi="Times New Roman" w:cs="Times New Roman"/>
          <w:color w:val="auto"/>
          <w:sz w:val="28"/>
          <w:szCs w:val="28"/>
        </w:rPr>
        <w:t>ів</w:t>
      </w:r>
      <w:r w:rsidRPr="00FC10D7">
        <w:rPr>
          <w:rFonts w:ascii="Times New Roman" w:hAnsi="Times New Roman" w:cs="Times New Roman"/>
          <w:color w:val="auto"/>
          <w:sz w:val="28"/>
          <w:szCs w:val="28"/>
        </w:rPr>
        <w:t xml:space="preserve"> документів клопота</w:t>
      </w:r>
      <w:r>
        <w:rPr>
          <w:rFonts w:ascii="Times New Roman" w:hAnsi="Times New Roman" w:cs="Times New Roman"/>
          <w:color w:val="auto"/>
          <w:sz w:val="28"/>
          <w:szCs w:val="28"/>
        </w:rPr>
        <w:t>ти</w:t>
      </w:r>
      <w:r w:rsidRPr="00FC10D7">
        <w:rPr>
          <w:rFonts w:ascii="Times New Roman" w:hAnsi="Times New Roman" w:cs="Times New Roman"/>
          <w:color w:val="auto"/>
          <w:sz w:val="28"/>
          <w:szCs w:val="28"/>
        </w:rPr>
        <w:t xml:space="preserve"> перед вченою радою факультету щодо рекомендації до друку</w:t>
      </w:r>
      <w:r>
        <w:rPr>
          <w:rFonts w:ascii="Times New Roman" w:hAnsi="Times New Roman" w:cs="Times New Roman"/>
          <w:color w:val="auto"/>
          <w:sz w:val="28"/>
          <w:szCs w:val="28"/>
        </w:rPr>
        <w:t xml:space="preserve"> </w:t>
      </w:r>
      <w:r w:rsidRPr="007C297D">
        <w:rPr>
          <w:rFonts w:ascii="Times New Roman" w:hAnsi="Times New Roman" w:cs="Times New Roman"/>
          <w:color w:val="auto"/>
          <w:sz w:val="28"/>
          <w:szCs w:val="28"/>
        </w:rPr>
        <w:t>навчально-методичних посібників</w:t>
      </w:r>
      <w:r>
        <w:rPr>
          <w:rFonts w:ascii="Times New Roman" w:hAnsi="Times New Roman" w:cs="Times New Roman"/>
          <w:color w:val="auto"/>
          <w:sz w:val="28"/>
          <w:szCs w:val="28"/>
        </w:rPr>
        <w:t>.</w:t>
      </w:r>
    </w:p>
    <w:bookmarkEnd w:id="4"/>
    <w:p w14:paraId="245917C2" w14:textId="77777777" w:rsidR="00312628" w:rsidRPr="007E2709" w:rsidRDefault="00312628"/>
    <w:p w14:paraId="40FC3172" w14:textId="77777777" w:rsidR="00036D55" w:rsidRDefault="00036D55" w:rsidP="00312628">
      <w:pPr>
        <w:jc w:val="both"/>
        <w:rPr>
          <w:rFonts w:ascii="Times New Roman" w:hAnsi="Times New Roman" w:cs="Times New Roman"/>
          <w:color w:val="auto"/>
          <w:sz w:val="28"/>
          <w:szCs w:val="28"/>
        </w:rPr>
      </w:pPr>
    </w:p>
    <w:p w14:paraId="29415693" w14:textId="77777777" w:rsidR="00036D55" w:rsidRDefault="00036D55" w:rsidP="00312628">
      <w:pPr>
        <w:jc w:val="both"/>
        <w:rPr>
          <w:rFonts w:ascii="Times New Roman" w:hAnsi="Times New Roman" w:cs="Times New Roman"/>
          <w:color w:val="auto"/>
          <w:sz w:val="28"/>
          <w:szCs w:val="28"/>
        </w:rPr>
      </w:pPr>
    </w:p>
    <w:p w14:paraId="06C53DC4" w14:textId="2601AC72" w:rsidR="00312628" w:rsidRPr="007E2709" w:rsidRDefault="00312628" w:rsidP="00312628">
      <w:pPr>
        <w:jc w:val="both"/>
        <w:rPr>
          <w:rFonts w:ascii="Times New Roman" w:hAnsi="Times New Roman" w:cs="Times New Roman"/>
          <w:color w:val="auto"/>
          <w:sz w:val="28"/>
          <w:szCs w:val="28"/>
        </w:rPr>
      </w:pPr>
      <w:r w:rsidRPr="007E2709">
        <w:rPr>
          <w:rFonts w:ascii="Times New Roman" w:hAnsi="Times New Roman" w:cs="Times New Roman"/>
          <w:color w:val="auto"/>
          <w:sz w:val="28"/>
          <w:szCs w:val="28"/>
        </w:rPr>
        <w:t>Голова НМР                                                   Владлена МИРОНЕНКО</w:t>
      </w:r>
    </w:p>
    <w:p w14:paraId="57DF2CFE" w14:textId="77777777" w:rsidR="00312628" w:rsidRPr="007E2709" w:rsidRDefault="00312628" w:rsidP="00312628">
      <w:pPr>
        <w:jc w:val="both"/>
        <w:rPr>
          <w:rFonts w:ascii="Times New Roman" w:hAnsi="Times New Roman" w:cs="Times New Roman"/>
          <w:color w:val="auto"/>
          <w:sz w:val="28"/>
          <w:szCs w:val="28"/>
        </w:rPr>
      </w:pPr>
    </w:p>
    <w:p w14:paraId="27CDED3C" w14:textId="77777777" w:rsidR="00312628" w:rsidRPr="007E2709" w:rsidRDefault="00312628" w:rsidP="00312628">
      <w:pPr>
        <w:jc w:val="both"/>
        <w:rPr>
          <w:rFonts w:ascii="Times New Roman" w:hAnsi="Times New Roman" w:cs="Times New Roman"/>
          <w:color w:val="auto"/>
          <w:sz w:val="28"/>
          <w:szCs w:val="28"/>
        </w:rPr>
      </w:pPr>
      <w:r w:rsidRPr="007E2709">
        <w:rPr>
          <w:rFonts w:ascii="Times New Roman" w:hAnsi="Times New Roman" w:cs="Times New Roman"/>
          <w:color w:val="auto"/>
          <w:sz w:val="28"/>
          <w:szCs w:val="28"/>
        </w:rPr>
        <w:t>Секретар                                                         Світлана ІВАНОВА</w:t>
      </w:r>
    </w:p>
    <w:p w14:paraId="28E57BA5" w14:textId="77777777" w:rsidR="00312628" w:rsidRPr="00312628" w:rsidRDefault="00312628"/>
    <w:sectPr w:rsidR="00312628" w:rsidRPr="00312628" w:rsidSect="00185EAD">
      <w:pgSz w:w="11906" w:h="16838"/>
      <w:pgMar w:top="709" w:right="85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87321"/>
    <w:multiLevelType w:val="hybridMultilevel"/>
    <w:tmpl w:val="07767646"/>
    <w:lvl w:ilvl="0" w:tplc="F6220A2A">
      <w:start w:val="1"/>
      <w:numFmt w:val="decimal"/>
      <w:lvlText w:val="%1."/>
      <w:lvlJc w:val="left"/>
      <w:pPr>
        <w:ind w:left="928"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53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628"/>
    <w:rsid w:val="00000DC9"/>
    <w:rsid w:val="00014150"/>
    <w:rsid w:val="000165EF"/>
    <w:rsid w:val="00025346"/>
    <w:rsid w:val="000346AE"/>
    <w:rsid w:val="00036D55"/>
    <w:rsid w:val="00037308"/>
    <w:rsid w:val="000454EF"/>
    <w:rsid w:val="000649EA"/>
    <w:rsid w:val="000931B2"/>
    <w:rsid w:val="000A3EEB"/>
    <w:rsid w:val="000C5E9B"/>
    <w:rsid w:val="000D0823"/>
    <w:rsid w:val="000E3715"/>
    <w:rsid w:val="001211DF"/>
    <w:rsid w:val="00151755"/>
    <w:rsid w:val="001568E9"/>
    <w:rsid w:val="00185EAD"/>
    <w:rsid w:val="00192989"/>
    <w:rsid w:val="001B3958"/>
    <w:rsid w:val="001F3638"/>
    <w:rsid w:val="001F4D00"/>
    <w:rsid w:val="00257D8D"/>
    <w:rsid w:val="002D5DFA"/>
    <w:rsid w:val="002E76FD"/>
    <w:rsid w:val="003025D8"/>
    <w:rsid w:val="003124A5"/>
    <w:rsid w:val="00312628"/>
    <w:rsid w:val="0031315C"/>
    <w:rsid w:val="00334106"/>
    <w:rsid w:val="0034301E"/>
    <w:rsid w:val="003611FD"/>
    <w:rsid w:val="003D1E08"/>
    <w:rsid w:val="003D6EA6"/>
    <w:rsid w:val="00407E3F"/>
    <w:rsid w:val="00441C2D"/>
    <w:rsid w:val="00445F12"/>
    <w:rsid w:val="004515A3"/>
    <w:rsid w:val="004546FA"/>
    <w:rsid w:val="00464024"/>
    <w:rsid w:val="004751AC"/>
    <w:rsid w:val="004B611F"/>
    <w:rsid w:val="004D429E"/>
    <w:rsid w:val="004E0A36"/>
    <w:rsid w:val="004F795A"/>
    <w:rsid w:val="00501A1B"/>
    <w:rsid w:val="00545ABB"/>
    <w:rsid w:val="00597439"/>
    <w:rsid w:val="005A5B63"/>
    <w:rsid w:val="005B1B2D"/>
    <w:rsid w:val="005F2D15"/>
    <w:rsid w:val="00640211"/>
    <w:rsid w:val="00641B08"/>
    <w:rsid w:val="006443DC"/>
    <w:rsid w:val="006523C5"/>
    <w:rsid w:val="006653F1"/>
    <w:rsid w:val="006C775C"/>
    <w:rsid w:val="00743544"/>
    <w:rsid w:val="00750B5A"/>
    <w:rsid w:val="007E2709"/>
    <w:rsid w:val="007F6094"/>
    <w:rsid w:val="00811D18"/>
    <w:rsid w:val="00904953"/>
    <w:rsid w:val="009070A9"/>
    <w:rsid w:val="00915412"/>
    <w:rsid w:val="0091747B"/>
    <w:rsid w:val="009E43F1"/>
    <w:rsid w:val="009F72E3"/>
    <w:rsid w:val="00A26E94"/>
    <w:rsid w:val="00A3029E"/>
    <w:rsid w:val="00A330F8"/>
    <w:rsid w:val="00AB4B0E"/>
    <w:rsid w:val="00AB7060"/>
    <w:rsid w:val="00AC2D74"/>
    <w:rsid w:val="00AC50F6"/>
    <w:rsid w:val="00B05220"/>
    <w:rsid w:val="00B26FCD"/>
    <w:rsid w:val="00B32067"/>
    <w:rsid w:val="00B838BB"/>
    <w:rsid w:val="00B85F67"/>
    <w:rsid w:val="00B86F7C"/>
    <w:rsid w:val="00BB70D4"/>
    <w:rsid w:val="00BC0F97"/>
    <w:rsid w:val="00BC6556"/>
    <w:rsid w:val="00D01877"/>
    <w:rsid w:val="00D03BE6"/>
    <w:rsid w:val="00D260BB"/>
    <w:rsid w:val="00D34B2E"/>
    <w:rsid w:val="00D50DE7"/>
    <w:rsid w:val="00DB18F9"/>
    <w:rsid w:val="00E03E15"/>
    <w:rsid w:val="00E1504C"/>
    <w:rsid w:val="00E60A78"/>
    <w:rsid w:val="00E74DE6"/>
    <w:rsid w:val="00EE54FA"/>
    <w:rsid w:val="00F27AA4"/>
    <w:rsid w:val="00F435AE"/>
    <w:rsid w:val="00F52B86"/>
    <w:rsid w:val="00F61B27"/>
    <w:rsid w:val="00F85B4E"/>
    <w:rsid w:val="00F8615D"/>
    <w:rsid w:val="00FA5767"/>
    <w:rsid w:val="00FB7B9E"/>
    <w:rsid w:val="00FD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5518F"/>
  <w15:chartTrackingRefBased/>
  <w15:docId w15:val="{C63F18A4-C0ED-4D14-9EE1-72C849832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628"/>
    <w:pPr>
      <w:widowControl w:val="0"/>
      <w:spacing w:after="0" w:line="240" w:lineRule="auto"/>
    </w:pPr>
    <w:rPr>
      <w:rFonts w:ascii="Courier New" w:eastAsia="Times New Roman" w:hAnsi="Courier New" w:cs="Courier New"/>
      <w:color w:val="000000"/>
      <w:kern w:val="0"/>
      <w:sz w:val="24"/>
      <w:szCs w:val="24"/>
      <w:lang w:val="uk-UA" w:eastAsia="uk-UA"/>
      <w14:ligatures w14:val="none"/>
    </w:rPr>
  </w:style>
  <w:style w:type="paragraph" w:styleId="1">
    <w:name w:val="heading 1"/>
    <w:basedOn w:val="a"/>
    <w:next w:val="a"/>
    <w:link w:val="10"/>
    <w:uiPriority w:val="9"/>
    <w:qFormat/>
    <w:rsid w:val="003126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126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1262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1262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1262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12628"/>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12628"/>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12628"/>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12628"/>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62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1262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1262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1262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1262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1262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12628"/>
    <w:rPr>
      <w:rFonts w:eastAsiaTheme="majorEastAsia" w:cstheme="majorBidi"/>
      <w:color w:val="595959" w:themeColor="text1" w:themeTint="A6"/>
    </w:rPr>
  </w:style>
  <w:style w:type="character" w:customStyle="1" w:styleId="80">
    <w:name w:val="Заголовок 8 Знак"/>
    <w:basedOn w:val="a0"/>
    <w:link w:val="8"/>
    <w:uiPriority w:val="9"/>
    <w:semiHidden/>
    <w:rsid w:val="0031262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12628"/>
    <w:rPr>
      <w:rFonts w:eastAsiaTheme="majorEastAsia" w:cstheme="majorBidi"/>
      <w:color w:val="272727" w:themeColor="text1" w:themeTint="D8"/>
    </w:rPr>
  </w:style>
  <w:style w:type="paragraph" w:styleId="a3">
    <w:name w:val="Title"/>
    <w:basedOn w:val="a"/>
    <w:next w:val="a"/>
    <w:link w:val="a4"/>
    <w:uiPriority w:val="10"/>
    <w:qFormat/>
    <w:rsid w:val="00312628"/>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3126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12628"/>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312628"/>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12628"/>
    <w:pPr>
      <w:spacing w:before="160"/>
      <w:jc w:val="center"/>
    </w:pPr>
    <w:rPr>
      <w:i/>
      <w:iCs/>
      <w:color w:val="404040" w:themeColor="text1" w:themeTint="BF"/>
    </w:rPr>
  </w:style>
  <w:style w:type="character" w:customStyle="1" w:styleId="a8">
    <w:name w:val="Цитата Знак"/>
    <w:basedOn w:val="a0"/>
    <w:link w:val="a7"/>
    <w:uiPriority w:val="29"/>
    <w:rsid w:val="00312628"/>
    <w:rPr>
      <w:i/>
      <w:iCs/>
      <w:color w:val="404040" w:themeColor="text1" w:themeTint="BF"/>
    </w:rPr>
  </w:style>
  <w:style w:type="paragraph" w:styleId="a9">
    <w:name w:val="List Paragraph"/>
    <w:basedOn w:val="a"/>
    <w:uiPriority w:val="34"/>
    <w:qFormat/>
    <w:rsid w:val="00312628"/>
    <w:pPr>
      <w:ind w:left="720"/>
      <w:contextualSpacing/>
    </w:pPr>
  </w:style>
  <w:style w:type="character" w:styleId="aa">
    <w:name w:val="Intense Emphasis"/>
    <w:basedOn w:val="a0"/>
    <w:uiPriority w:val="21"/>
    <w:qFormat/>
    <w:rsid w:val="00312628"/>
    <w:rPr>
      <w:i/>
      <w:iCs/>
      <w:color w:val="0F4761" w:themeColor="accent1" w:themeShade="BF"/>
    </w:rPr>
  </w:style>
  <w:style w:type="paragraph" w:styleId="ab">
    <w:name w:val="Intense Quote"/>
    <w:basedOn w:val="a"/>
    <w:next w:val="a"/>
    <w:link w:val="ac"/>
    <w:uiPriority w:val="30"/>
    <w:qFormat/>
    <w:rsid w:val="003126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312628"/>
    <w:rPr>
      <w:i/>
      <w:iCs/>
      <w:color w:val="0F4761" w:themeColor="accent1" w:themeShade="BF"/>
    </w:rPr>
  </w:style>
  <w:style w:type="character" w:styleId="ad">
    <w:name w:val="Intense Reference"/>
    <w:basedOn w:val="a0"/>
    <w:uiPriority w:val="32"/>
    <w:qFormat/>
    <w:rsid w:val="00312628"/>
    <w:rPr>
      <w:b/>
      <w:bCs/>
      <w:smallCaps/>
      <w:color w:val="0F4761" w:themeColor="accent1" w:themeShade="BF"/>
      <w:spacing w:val="5"/>
    </w:rPr>
  </w:style>
  <w:style w:type="paragraph" w:styleId="ae">
    <w:name w:val="Body Text"/>
    <w:basedOn w:val="a"/>
    <w:link w:val="af"/>
    <w:semiHidden/>
    <w:unhideWhenUsed/>
    <w:rsid w:val="00312628"/>
    <w:pPr>
      <w:spacing w:after="120"/>
    </w:pPr>
    <w:rPr>
      <w:rFonts w:cs="Times New Roman"/>
    </w:rPr>
  </w:style>
  <w:style w:type="character" w:customStyle="1" w:styleId="af">
    <w:name w:val="Основний текст Знак"/>
    <w:basedOn w:val="a0"/>
    <w:link w:val="ae"/>
    <w:semiHidden/>
    <w:rsid w:val="00312628"/>
    <w:rPr>
      <w:rFonts w:ascii="Courier New" w:eastAsia="Times New Roman" w:hAnsi="Courier New" w:cs="Times New Roman"/>
      <w:color w:val="000000"/>
      <w:kern w:val="0"/>
      <w:sz w:val="24"/>
      <w:szCs w:val="24"/>
      <w:lang w:val="uk-UA" w:eastAsia="uk-UA"/>
      <w14:ligatures w14:val="none"/>
    </w:rPr>
  </w:style>
  <w:style w:type="character" w:styleId="af0">
    <w:name w:val="Hyperlink"/>
    <w:basedOn w:val="a0"/>
    <w:uiPriority w:val="99"/>
    <w:unhideWhenUsed/>
    <w:rsid w:val="000D0823"/>
    <w:rPr>
      <w:color w:val="467886" w:themeColor="hyperlink"/>
      <w:u w:val="single"/>
    </w:rPr>
  </w:style>
  <w:style w:type="character" w:styleId="af1">
    <w:name w:val="Unresolved Mention"/>
    <w:basedOn w:val="a0"/>
    <w:uiPriority w:val="99"/>
    <w:semiHidden/>
    <w:unhideWhenUsed/>
    <w:rsid w:val="00750B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55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uk_n@365.dnu.edu.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4</Pages>
  <Words>5745</Words>
  <Characters>3276</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Мироненко Владлена Вячеславівна</dc:creator>
  <cp:keywords/>
  <dc:description/>
  <cp:lastModifiedBy>Мироненко Владлена Вячеславівна</cp:lastModifiedBy>
  <cp:revision>28</cp:revision>
  <dcterms:created xsi:type="dcterms:W3CDTF">2025-07-28T17:44:00Z</dcterms:created>
  <dcterms:modified xsi:type="dcterms:W3CDTF">2025-08-13T14:31:00Z</dcterms:modified>
</cp:coreProperties>
</file>